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CE" w:rsidRPr="00821A4F" w:rsidRDefault="007B7F92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bookmarkStart w:id="0" w:name="_GoBack"/>
      <w:bookmarkEnd w:id="0"/>
      <w:r w:rsidR="002472CE" w:rsidRPr="00821A4F">
        <w:rPr>
          <w:rFonts w:ascii="Times New Roman" w:hAnsi="Times New Roman" w:cs="Times New Roman"/>
          <w:color w:val="000000"/>
          <w:sz w:val="26"/>
          <w:szCs w:val="26"/>
        </w:rPr>
        <w:t xml:space="preserve">отелось бы напомнить жителям нашего района, которые пользуются газовым оборудованием, плитами, правила их содержания и эксплуатации: 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 xml:space="preserve"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 </w:t>
      </w:r>
      <w:proofErr w:type="gramStart"/>
      <w:r w:rsidRPr="00821A4F">
        <w:rPr>
          <w:rFonts w:ascii="Times New Roman" w:hAnsi="Times New Roman" w:cs="Times New Roman"/>
          <w:color w:val="000000"/>
          <w:sz w:val="26"/>
          <w:szCs w:val="26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821A4F">
        <w:rPr>
          <w:rFonts w:ascii="Times New Roman" w:hAnsi="Times New Roman" w:cs="Times New Roman"/>
          <w:color w:val="000000"/>
          <w:sz w:val="26"/>
          <w:szCs w:val="26"/>
        </w:rPr>
        <w:t xml:space="preserve"> в здание, цокольные и подвальные этажи. Пристройки и шкафы для газовых баллонов должны запираться на замок и иметь жалюзи для проветривания, а также предупреждающие надписи «Огнеопасно. Газ».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Баллоны с газом». 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1. Доверяйте установку и ремонт газовых приборов только специалистам.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2. Не пользуйтесь неисправными газовыми приборами.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3. Не эксплуатируйте газовые установки при неисправных или отключенных приборах контроля и регулирования, а также их отсутствии.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5. Не сушите горючие материалы на газовых котлах и над газовыми плитами.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6.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7. При эксплуатации газового оборудования запрещается пользоваться газовыми приборами малолетним детям и лицам, незнакомым с порядком его безопасной эксплуатации, лицам, находящимся в нетрезвом состоянии;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8. При эксплуатации газового оборудования запрещается открывать газовые краны, пока не зажжена спичка или не включен ручной запальник;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9.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— выключены ли конфорки; откройте окна и двери, чтобы предотвратить появление взрывоопасной концентрации газа.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10. Запрещается присоединение деталей газовой арматуры с помощью </w:t>
      </w:r>
      <w:proofErr w:type="spellStart"/>
      <w:r w:rsidRPr="00821A4F">
        <w:rPr>
          <w:rFonts w:ascii="Times New Roman" w:hAnsi="Times New Roman" w:cs="Times New Roman"/>
          <w:color w:val="000000"/>
          <w:sz w:val="26"/>
          <w:szCs w:val="26"/>
        </w:rPr>
        <w:t>искрообразующего</w:t>
      </w:r>
      <w:proofErr w:type="spellEnd"/>
      <w:r w:rsidRPr="00821A4F">
        <w:rPr>
          <w:rFonts w:ascii="Times New Roman" w:hAnsi="Times New Roman" w:cs="Times New Roman"/>
          <w:color w:val="000000"/>
          <w:sz w:val="26"/>
          <w:szCs w:val="26"/>
        </w:rPr>
        <w:t xml:space="preserve"> инструмента; проверка герметичности соединений с помощью источников открытого пламени, в том числе спичек, зажигалок, свечей;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11. Если запах газа не исчезает: покиньте помещение, предупредите соседей и вызовите службу газа с улицы по телефонам «04».</w:t>
      </w:r>
    </w:p>
    <w:p w:rsidR="002472CE" w:rsidRPr="00821A4F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 xml:space="preserve"> В зимний период важно помнить, что для горения газа необходим постоянный приток воздуха: во время работы газового оборудования форточка должна быть открыта, а вентиляционные каналы не забиты мусором или снегом! Продукты сгорания газа не должны скапливаться в помещении: проверяйте наличие тяги в дымоходе (дымоотводе), очищать оголовки от снега и наледи! Перед включением газового оборудования рекомендуется проветрить помещение; откройте форточку; проверьте наличие тяги.</w:t>
      </w:r>
      <w:r w:rsidRPr="00821A4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Если пламя оранжевое – плита (газовый прибор) неисправна. Вызовите специалиста для регулировки пламени конфорки. Пламя конфорки не должно выбиваться из-под посуды. Дно посуды должно быть сухим и чистым. Следите, чтобы пламя не погасло, не дуйте на него и не заливайте жидкостями. Находитесь на кухне в течение всего времени работы газовой плиты. </w:t>
      </w:r>
    </w:p>
    <w:p w:rsidR="002472CE" w:rsidRDefault="002472CE" w:rsidP="00247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ПОМНИТЕ: соблюдение мер пожарной безопасности — это залог вашего благополучия, сохранности вашей собственной жизни и жизни ваших близких!</w:t>
      </w:r>
    </w:p>
    <w:p w:rsidR="002472CE" w:rsidRPr="005F0F4C" w:rsidRDefault="002472CE" w:rsidP="002472C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0F4C">
        <w:rPr>
          <w:rFonts w:ascii="Times New Roman" w:hAnsi="Times New Roman" w:cs="Times New Roman"/>
          <w:sz w:val="24"/>
          <w:szCs w:val="24"/>
        </w:rPr>
        <w:t>Инструктор ПП 8-го отряда</w:t>
      </w:r>
    </w:p>
    <w:p w:rsidR="002472CE" w:rsidRPr="005F0F4C" w:rsidRDefault="002472CE" w:rsidP="002472C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0F4C"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 РБ</w:t>
      </w:r>
    </w:p>
    <w:p w:rsidR="002472CE" w:rsidRPr="005F0F4C" w:rsidRDefault="007B7F92" w:rsidP="002472C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 Д.С.</w:t>
      </w:r>
    </w:p>
    <w:p w:rsidR="00B877CB" w:rsidRDefault="00B877CB"/>
    <w:sectPr w:rsidR="00B8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22"/>
    <w:rsid w:val="002472CE"/>
    <w:rsid w:val="00600022"/>
    <w:rsid w:val="007B7F92"/>
    <w:rsid w:val="00B877CB"/>
    <w:rsid w:val="00D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dcterms:created xsi:type="dcterms:W3CDTF">2021-11-08T07:31:00Z</dcterms:created>
  <dcterms:modified xsi:type="dcterms:W3CDTF">2021-11-08T07:31:00Z</dcterms:modified>
</cp:coreProperties>
</file>