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30" w:rsidRDefault="00A13D30" w:rsidP="00A13D30">
      <w:pPr>
        <w:spacing w:after="0"/>
        <w:jc w:val="center"/>
        <w:rPr>
          <w:rFonts w:ascii="Times New Roman" w:hAnsi="Times New Roman" w:cs="Times New Roman"/>
        </w:rPr>
      </w:pPr>
      <w:r w:rsidRPr="002D7538">
        <w:rPr>
          <w:rFonts w:ascii="Times New Roman" w:hAnsi="Times New Roman" w:cs="Times New Roman"/>
        </w:rPr>
        <w:t>Информационное сообщение</w:t>
      </w:r>
    </w:p>
    <w:p w:rsidR="00A13D30" w:rsidRPr="00D10330" w:rsidRDefault="00A13D30" w:rsidP="00A13D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Администрация МО «Турунтаевское» сельское поселение сообщает о проведении продажи муниципального имущества путем проведения открытого аукциона в электронной форме </w:t>
      </w:r>
      <w:r w:rsidRPr="00D103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</w:t>
      </w:r>
      <w:r w:rsidRPr="00FA3175">
        <w:rPr>
          <w:rFonts w:ascii="Times New Roman" w:eastAsia="Times New Roman" w:hAnsi="Times New Roman" w:cs="Times New Roman"/>
          <w:lang w:eastAsia="ru-RU"/>
        </w:rPr>
        <w:t xml:space="preserve">(извещение на сайте </w:t>
      </w:r>
      <w:hyperlink r:id="rId4" w:history="1">
        <w:r w:rsidRPr="00FA3175">
          <w:rPr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FA3175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06E5E" w:rsidRPr="00FA3175">
        <w:rPr>
          <w:rFonts w:ascii="Times New Roman" w:eastAsia="Times New Roman" w:hAnsi="Times New Roman" w:cs="Times New Roman"/>
          <w:lang w:eastAsia="ru-RU"/>
        </w:rPr>
        <w:t>2</w:t>
      </w:r>
      <w:r w:rsidR="00606E5E">
        <w:rPr>
          <w:rFonts w:ascii="Times New Roman" w:eastAsia="Times New Roman" w:hAnsi="Times New Roman" w:cs="Times New Roman"/>
          <w:lang w:eastAsia="ru-RU"/>
        </w:rPr>
        <w:t>910</w:t>
      </w:r>
      <w:r w:rsidR="00606E5E" w:rsidRPr="00FA3175">
        <w:rPr>
          <w:rFonts w:ascii="Times New Roman" w:eastAsia="Times New Roman" w:hAnsi="Times New Roman" w:cs="Times New Roman"/>
          <w:lang w:eastAsia="ru-RU"/>
        </w:rPr>
        <w:t>19/0140077/01</w:t>
      </w:r>
      <w:r w:rsidRPr="00FA3175">
        <w:rPr>
          <w:rFonts w:ascii="Times New Roman" w:eastAsia="Times New Roman" w:hAnsi="Times New Roman" w:cs="Times New Roman"/>
          <w:lang w:eastAsia="ru-RU"/>
        </w:rPr>
        <w:t>)</w:t>
      </w:r>
      <w:bookmarkStart w:id="0" w:name="_GoBack"/>
      <w:bookmarkEnd w:id="0"/>
    </w:p>
    <w:p w:rsidR="00A13D30" w:rsidRDefault="00A13D30" w:rsidP="00A13D30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A13D30" w:rsidRDefault="00A13D30" w:rsidP="00A13D30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объекта: автомашина ГАЗ-31105</w:t>
      </w:r>
    </w:p>
    <w:p w:rsidR="00A13D30" w:rsidRDefault="00A13D30" w:rsidP="00A13D30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автомашина КО-440 на шасси ГАЗ-3307</w:t>
      </w:r>
    </w:p>
    <w:p w:rsidR="00A13D30" w:rsidRDefault="00A13D30" w:rsidP="00A13D30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автомашина ВАЗ - 2121</w:t>
      </w:r>
    </w:p>
    <w:p w:rsidR="00A13D30" w:rsidRDefault="00A13D30" w:rsidP="00A13D30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автомашина ГАЗ – 322132</w:t>
      </w:r>
    </w:p>
    <w:p w:rsidR="00A13D30" w:rsidRPr="002D7538" w:rsidRDefault="00A13D30" w:rsidP="00A13D30">
      <w:pPr>
        <w:jc w:val="both"/>
        <w:rPr>
          <w:rFonts w:ascii="Times New Roman" w:hAnsi="Times New Roman" w:cs="Times New Roman"/>
        </w:rPr>
      </w:pPr>
    </w:p>
    <w:p w:rsidR="0014674C" w:rsidRDefault="0014674C"/>
    <w:sectPr w:rsidR="0014674C" w:rsidSect="0020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13D30"/>
    <w:rsid w:val="0014674C"/>
    <w:rsid w:val="00606E5E"/>
    <w:rsid w:val="00A13D30"/>
    <w:rsid w:val="00D3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2019-08-26T08:00:00Z</dcterms:created>
  <dcterms:modified xsi:type="dcterms:W3CDTF">2019-11-05T03:32:00Z</dcterms:modified>
</cp:coreProperties>
</file>