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9C" w:rsidRPr="00EC6A15" w:rsidRDefault="00EC6A15" w:rsidP="00EC6A15">
      <w:pPr>
        <w:pStyle w:val="210"/>
        <w:shd w:val="clear" w:color="auto" w:fill="auto"/>
        <w:spacing w:line="240" w:lineRule="auto"/>
        <w:contextualSpacing/>
        <w:jc w:val="right"/>
        <w:rPr>
          <w:rFonts w:eastAsia="Calibri"/>
          <w:b w:val="0"/>
          <w:bCs w:val="0"/>
          <w:sz w:val="24"/>
          <w:szCs w:val="24"/>
        </w:rPr>
      </w:pPr>
      <w:r w:rsidRPr="00EC6A15">
        <w:rPr>
          <w:rFonts w:eastAsia="Calibri"/>
          <w:b w:val="0"/>
          <w:bCs w:val="0"/>
          <w:sz w:val="24"/>
          <w:szCs w:val="24"/>
        </w:rPr>
        <w:t>ПРОЕКТ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contextualSpacing/>
        <w:jc w:val="left"/>
        <w:rPr>
          <w:rFonts w:eastAsia="Calibri"/>
          <w:b w:val="0"/>
          <w:bCs w:val="0"/>
          <w:color w:val="FF0000"/>
          <w:sz w:val="24"/>
          <w:szCs w:val="24"/>
        </w:rPr>
      </w:pPr>
      <w:r w:rsidRPr="00713FD1">
        <w:rPr>
          <w:rFonts w:eastAsia="Calibri"/>
          <w:b w:val="0"/>
          <w:bCs w:val="0"/>
          <w:color w:val="FF0000"/>
          <w:sz w:val="24"/>
          <w:szCs w:val="24"/>
        </w:rPr>
        <w:t xml:space="preserve">                                                         </w:t>
      </w:r>
      <w:r w:rsidR="00BC2740" w:rsidRPr="00713FD1">
        <w:rPr>
          <w:rFonts w:eastAsia="Calibri"/>
          <w:b w:val="0"/>
          <w:bCs w:val="0"/>
          <w:color w:val="FF0000"/>
          <w:sz w:val="24"/>
          <w:szCs w:val="24"/>
        </w:rPr>
        <w:t xml:space="preserve">                   </w:t>
      </w:r>
      <w:r w:rsidRPr="00713FD1">
        <w:rPr>
          <w:rFonts w:eastAsia="Calibri"/>
          <w:b w:val="0"/>
          <w:bCs w:val="0"/>
          <w:color w:val="FF0000"/>
          <w:sz w:val="24"/>
          <w:szCs w:val="24"/>
        </w:rPr>
        <w:t xml:space="preserve"> </w:t>
      </w:r>
      <w:r w:rsidR="00495E11" w:rsidRPr="00713FD1">
        <w:rPr>
          <w:sz w:val="24"/>
          <w:szCs w:val="24"/>
        </w:rPr>
        <w:t xml:space="preserve">ДОГОВОР №    </w:t>
      </w:r>
      <w:r w:rsidRPr="00713FD1">
        <w:rPr>
          <w:sz w:val="24"/>
          <w:szCs w:val="24"/>
        </w:rPr>
        <w:t>_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  <w:r w:rsidRPr="00713FD1">
        <w:rPr>
          <w:sz w:val="24"/>
          <w:szCs w:val="24"/>
        </w:rPr>
        <w:t xml:space="preserve">купли – продажи недвижимого муниципального имущества 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/>
        <w:contextualSpacing/>
        <w:rPr>
          <w:sz w:val="24"/>
          <w:szCs w:val="24"/>
        </w:rPr>
      </w:pPr>
    </w:p>
    <w:p w:rsidR="00A7099C" w:rsidRPr="00713FD1" w:rsidRDefault="00BC2740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  <w:rPr>
          <w:sz w:val="24"/>
          <w:szCs w:val="24"/>
        </w:rPr>
      </w:pPr>
      <w:r w:rsidRPr="00713FD1">
        <w:rPr>
          <w:sz w:val="24"/>
          <w:szCs w:val="24"/>
        </w:rPr>
        <w:t xml:space="preserve">                        с. Турунтаево  </w:t>
      </w:r>
      <w:r w:rsidR="00A7099C" w:rsidRPr="00713FD1">
        <w:rPr>
          <w:sz w:val="24"/>
          <w:szCs w:val="24"/>
        </w:rPr>
        <w:t xml:space="preserve">                                          </w:t>
      </w:r>
      <w:r w:rsidR="00FD22CE" w:rsidRPr="00713FD1">
        <w:rPr>
          <w:sz w:val="24"/>
          <w:szCs w:val="24"/>
        </w:rPr>
        <w:t xml:space="preserve">              «___» _______ 2023</w:t>
      </w:r>
      <w:r w:rsidR="00A7099C" w:rsidRPr="00713FD1">
        <w:rPr>
          <w:sz w:val="24"/>
          <w:szCs w:val="24"/>
        </w:rPr>
        <w:t xml:space="preserve"> года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7117"/>
        </w:tabs>
        <w:spacing w:after="0" w:line="240" w:lineRule="auto"/>
        <w:ind w:left="20"/>
        <w:contextualSpacing/>
        <w:rPr>
          <w:sz w:val="24"/>
          <w:szCs w:val="24"/>
        </w:rPr>
      </w:pPr>
    </w:p>
    <w:p w:rsidR="00A7099C" w:rsidRPr="00713FD1" w:rsidRDefault="008B72ED" w:rsidP="00A7099C">
      <w:pPr>
        <w:pStyle w:val="2"/>
        <w:spacing w:after="0" w:line="240" w:lineRule="auto"/>
        <w:ind w:left="20" w:right="20" w:firstLine="689"/>
        <w:contextualSpacing/>
        <w:jc w:val="both"/>
        <w:rPr>
          <w:sz w:val="24"/>
          <w:szCs w:val="24"/>
        </w:rPr>
      </w:pPr>
      <w:proofErr w:type="gramStart"/>
      <w:r w:rsidRPr="00713FD1">
        <w:rPr>
          <w:b/>
          <w:sz w:val="24"/>
          <w:szCs w:val="24"/>
        </w:rPr>
        <w:t>Администрация муниципального образования «Турунтаевское» сельское поселение</w:t>
      </w:r>
      <w:r w:rsidR="00A7099C" w:rsidRPr="00713FD1">
        <w:rPr>
          <w:rStyle w:val="a6"/>
          <w:sz w:val="24"/>
          <w:szCs w:val="24"/>
        </w:rPr>
        <w:t xml:space="preserve"> </w:t>
      </w:r>
      <w:r w:rsidR="00A7099C" w:rsidRPr="00713FD1">
        <w:rPr>
          <w:rStyle w:val="a6"/>
          <w:b w:val="0"/>
          <w:i w:val="0"/>
          <w:sz w:val="24"/>
          <w:szCs w:val="24"/>
        </w:rPr>
        <w:t>в лице</w:t>
      </w:r>
      <w:r w:rsidR="00A7099C" w:rsidRPr="00713FD1">
        <w:rPr>
          <w:b/>
          <w:sz w:val="24"/>
          <w:szCs w:val="24"/>
        </w:rPr>
        <w:t xml:space="preserve"> главы администрации </w:t>
      </w:r>
      <w:r w:rsidRPr="00713FD1">
        <w:rPr>
          <w:b/>
          <w:sz w:val="24"/>
          <w:szCs w:val="24"/>
        </w:rPr>
        <w:t>МО «Турунтаевское» сельское поселение</w:t>
      </w:r>
      <w:r w:rsidR="00A7099C" w:rsidRPr="00713FD1">
        <w:rPr>
          <w:b/>
          <w:sz w:val="24"/>
          <w:szCs w:val="24"/>
        </w:rPr>
        <w:t xml:space="preserve"> </w:t>
      </w:r>
      <w:r w:rsidRPr="00713FD1">
        <w:rPr>
          <w:b/>
          <w:sz w:val="24"/>
          <w:szCs w:val="24"/>
        </w:rPr>
        <w:t>Тутаевой Ольги Ивановны</w:t>
      </w:r>
      <w:r w:rsidR="00A7099C" w:rsidRPr="00713FD1">
        <w:rPr>
          <w:sz w:val="24"/>
          <w:szCs w:val="24"/>
        </w:rPr>
        <w:t xml:space="preserve">, действующей на основании Устава, именуемое в дальнейшем </w:t>
      </w:r>
      <w:r w:rsidR="00A7099C" w:rsidRPr="00713FD1">
        <w:rPr>
          <w:rStyle w:val="a6"/>
          <w:i w:val="0"/>
          <w:sz w:val="24"/>
          <w:szCs w:val="24"/>
        </w:rPr>
        <w:t>«Продавец»</w:t>
      </w:r>
      <w:r w:rsidR="00A7099C" w:rsidRPr="00713FD1">
        <w:rPr>
          <w:i/>
          <w:sz w:val="24"/>
          <w:szCs w:val="24"/>
        </w:rPr>
        <w:t>,</w:t>
      </w:r>
      <w:r w:rsidR="00A7099C" w:rsidRPr="00713FD1">
        <w:rPr>
          <w:sz w:val="24"/>
          <w:szCs w:val="24"/>
        </w:rPr>
        <w:t xml:space="preserve"> с одной стороны, и ________________________________________________</w:t>
      </w:r>
      <w:r w:rsidR="00A7099C" w:rsidRPr="00713FD1">
        <w:rPr>
          <w:rStyle w:val="a6"/>
          <w:sz w:val="24"/>
          <w:szCs w:val="24"/>
        </w:rPr>
        <w:t xml:space="preserve">,  </w:t>
      </w:r>
      <w:r w:rsidR="00A7099C" w:rsidRPr="00713FD1">
        <w:rPr>
          <w:sz w:val="24"/>
          <w:szCs w:val="24"/>
        </w:rPr>
        <w:t xml:space="preserve">именуем__ в дальнейшем </w:t>
      </w:r>
      <w:r w:rsidR="00A7099C" w:rsidRPr="00713FD1">
        <w:rPr>
          <w:i/>
          <w:sz w:val="24"/>
          <w:szCs w:val="24"/>
        </w:rPr>
        <w:t>«</w:t>
      </w:r>
      <w:r w:rsidR="00A7099C" w:rsidRPr="00713FD1">
        <w:rPr>
          <w:rStyle w:val="a6"/>
          <w:i w:val="0"/>
          <w:sz w:val="24"/>
          <w:szCs w:val="24"/>
        </w:rPr>
        <w:t>Покупатель»,</w:t>
      </w:r>
      <w:r w:rsidR="00A7099C" w:rsidRPr="00713FD1">
        <w:rPr>
          <w:rStyle w:val="a6"/>
          <w:b w:val="0"/>
          <w:i w:val="0"/>
          <w:sz w:val="24"/>
          <w:szCs w:val="24"/>
        </w:rPr>
        <w:t xml:space="preserve"> с другой стороны,</w:t>
      </w:r>
      <w:r w:rsidR="00A7099C" w:rsidRPr="00713FD1">
        <w:rPr>
          <w:rStyle w:val="a6"/>
          <w:sz w:val="24"/>
          <w:szCs w:val="24"/>
        </w:rPr>
        <w:t xml:space="preserve"> </w:t>
      </w:r>
      <w:r w:rsidR="00A7099C" w:rsidRPr="00713FD1">
        <w:rPr>
          <w:sz w:val="24"/>
          <w:szCs w:val="24"/>
        </w:rPr>
        <w:t>далее совместно именуемые – Стороны, заключили настоящий Договор (далее - Договор), о нижеследующем:</w:t>
      </w:r>
      <w:proofErr w:type="gramEnd"/>
    </w:p>
    <w:p w:rsidR="00A7099C" w:rsidRPr="00713FD1" w:rsidRDefault="00A7099C" w:rsidP="00A7099C">
      <w:pPr>
        <w:pStyle w:val="2"/>
        <w:spacing w:after="0" w:line="240" w:lineRule="auto"/>
        <w:ind w:right="20"/>
        <w:contextualSpacing/>
        <w:jc w:val="both"/>
        <w:rPr>
          <w:bCs/>
          <w:color w:val="000000"/>
          <w:sz w:val="24"/>
          <w:szCs w:val="24"/>
        </w:rPr>
      </w:pPr>
    </w:p>
    <w:p w:rsidR="00A7099C" w:rsidRPr="00713FD1" w:rsidRDefault="00A7099C" w:rsidP="00A7099C">
      <w:pPr>
        <w:pStyle w:val="21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713FD1">
        <w:rPr>
          <w:sz w:val="24"/>
          <w:szCs w:val="24"/>
        </w:rPr>
        <w:t>ПРЕДМЕТ ДОГОВОРА</w:t>
      </w:r>
    </w:p>
    <w:p w:rsidR="00A7099C" w:rsidRPr="00713FD1" w:rsidRDefault="00A7099C" w:rsidP="00A7099C">
      <w:pPr>
        <w:pStyle w:val="210"/>
        <w:shd w:val="clear" w:color="auto" w:fill="auto"/>
        <w:tabs>
          <w:tab w:val="left" w:pos="3710"/>
        </w:tabs>
        <w:spacing w:line="240" w:lineRule="auto"/>
        <w:ind w:left="3360"/>
        <w:contextualSpacing/>
        <w:jc w:val="left"/>
        <w:rPr>
          <w:sz w:val="24"/>
          <w:szCs w:val="24"/>
        </w:rPr>
      </w:pPr>
    </w:p>
    <w:p w:rsidR="00A7099C" w:rsidRPr="00713FD1" w:rsidRDefault="00A7099C" w:rsidP="00A7099C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Продавец в соответствии с Протоколом об итогах аукциона  обязуется передать в собственность Покупателя, а Покупатель обязуется принять и оплатить по цене и на условиях, предусмотренных Договором следующее недвижимое имущество (далее – Имущество):</w:t>
      </w:r>
    </w:p>
    <w:p w:rsidR="00A7099C" w:rsidRPr="00713FD1" w:rsidRDefault="00A7099C" w:rsidP="00B60713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- </w:t>
      </w:r>
      <w:r w:rsidR="00C57FAB" w:rsidRPr="00713FD1">
        <w:rPr>
          <w:sz w:val="24"/>
          <w:szCs w:val="24"/>
        </w:rPr>
        <w:t xml:space="preserve">Жилое помещение (квартира) площадью </w:t>
      </w:r>
      <w:r w:rsidR="001F0594" w:rsidRPr="00713FD1">
        <w:rPr>
          <w:sz w:val="24"/>
          <w:szCs w:val="24"/>
        </w:rPr>
        <w:t>_____</w:t>
      </w:r>
      <w:r w:rsidR="00C57FAB" w:rsidRPr="00713FD1">
        <w:rPr>
          <w:sz w:val="24"/>
          <w:szCs w:val="24"/>
        </w:rPr>
        <w:t xml:space="preserve"> кв.м., расположенное по адресу: </w:t>
      </w:r>
      <w:r w:rsidR="001F0594" w:rsidRPr="00713FD1">
        <w:rPr>
          <w:sz w:val="24"/>
          <w:szCs w:val="24"/>
        </w:rPr>
        <w:t>________________</w:t>
      </w:r>
      <w:r w:rsidR="00C57FAB" w:rsidRPr="00713FD1">
        <w:rPr>
          <w:sz w:val="24"/>
          <w:szCs w:val="24"/>
        </w:rPr>
        <w:t xml:space="preserve">.  </w:t>
      </w:r>
    </w:p>
    <w:p w:rsidR="00A7099C" w:rsidRPr="00713FD1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Ограничения (обременения) права: не зарегистрированы.</w:t>
      </w:r>
    </w:p>
    <w:p w:rsidR="00A7099C" w:rsidRPr="00713FD1" w:rsidRDefault="00A7099C" w:rsidP="00A7099C">
      <w:pPr>
        <w:pStyle w:val="2"/>
        <w:tabs>
          <w:tab w:val="left" w:pos="1134"/>
        </w:tabs>
        <w:spacing w:after="0"/>
        <w:ind w:firstLine="0"/>
        <w:contextualSpacing/>
        <w:jc w:val="both"/>
        <w:rPr>
          <w:sz w:val="24"/>
          <w:szCs w:val="24"/>
        </w:rPr>
      </w:pPr>
    </w:p>
    <w:p w:rsidR="00A7099C" w:rsidRPr="00713FD1" w:rsidRDefault="00250975" w:rsidP="00A7099C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1.2</w:t>
      </w:r>
      <w:r w:rsidR="00A7099C" w:rsidRPr="00713FD1">
        <w:rPr>
          <w:rFonts w:ascii="Times New Roman" w:hAnsi="Times New Roman" w:cs="Times New Roman"/>
        </w:rPr>
        <w:t xml:space="preserve">. Имущество на момент заключения настоящего договора не продано, не подарено, не заложено, под арестом не состоит. </w:t>
      </w:r>
    </w:p>
    <w:p w:rsidR="00A7099C" w:rsidRPr="00713FD1" w:rsidRDefault="00250975" w:rsidP="00A709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1.3</w:t>
      </w:r>
      <w:r w:rsidR="00A7099C" w:rsidRPr="00713FD1">
        <w:rPr>
          <w:rFonts w:ascii="Times New Roman" w:hAnsi="Times New Roman" w:cs="Times New Roman"/>
        </w:rPr>
        <w:t>. Передача Продавцом Покупателю Имущества</w:t>
      </w:r>
      <w:r w:rsidR="00FB38CA" w:rsidRPr="00713FD1">
        <w:rPr>
          <w:rFonts w:ascii="Times New Roman" w:hAnsi="Times New Roman" w:cs="Times New Roman"/>
        </w:rPr>
        <w:t xml:space="preserve"> и оформление права собственности на него осуществляются в соответствии</w:t>
      </w:r>
      <w:r w:rsidR="00E92E09" w:rsidRPr="00713FD1">
        <w:rPr>
          <w:rFonts w:ascii="Times New Roman" w:hAnsi="Times New Roman" w:cs="Times New Roman"/>
        </w:rPr>
        <w:t xml:space="preserve"> с законодательством РФ и договором купли-продажи имущества</w:t>
      </w:r>
      <w:r w:rsidR="00A7099C" w:rsidRPr="00713FD1">
        <w:rPr>
          <w:rFonts w:ascii="Times New Roman" w:hAnsi="Times New Roman" w:cs="Times New Roman"/>
        </w:rPr>
        <w:t xml:space="preserve"> не позднее </w:t>
      </w:r>
      <w:r w:rsidR="00E92E09" w:rsidRPr="00713FD1">
        <w:rPr>
          <w:rFonts w:ascii="Times New Roman" w:hAnsi="Times New Roman" w:cs="Times New Roman"/>
        </w:rPr>
        <w:t>чем через 30</w:t>
      </w:r>
      <w:r w:rsidR="00A7099C" w:rsidRPr="00713FD1">
        <w:rPr>
          <w:rFonts w:ascii="Times New Roman" w:hAnsi="Times New Roman" w:cs="Times New Roman"/>
        </w:rPr>
        <w:t xml:space="preserve"> (</w:t>
      </w:r>
      <w:r w:rsidR="00E92E09" w:rsidRPr="00713FD1">
        <w:rPr>
          <w:rFonts w:ascii="Times New Roman" w:hAnsi="Times New Roman" w:cs="Times New Roman"/>
        </w:rPr>
        <w:t>тридцать</w:t>
      </w:r>
      <w:r w:rsidR="00A7099C" w:rsidRPr="00713FD1">
        <w:rPr>
          <w:rFonts w:ascii="Times New Roman" w:hAnsi="Times New Roman" w:cs="Times New Roman"/>
        </w:rPr>
        <w:t>) дней с момента выполнения Покупателем обязательств по оплате, предусмотренных в п. 2.3 настоящего Договора и оформляется двусторонним Актом приема-передачи Имущества. Подписание Акта приема-передачи Имущества уполномоченными лицами Продавца и Покупателя свидетельствует о том, что Продавец передал, а Покупатель принял Имущество.</w:t>
      </w:r>
    </w:p>
    <w:p w:rsidR="00A7099C" w:rsidRPr="00713FD1" w:rsidRDefault="00250975" w:rsidP="00A709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1.4</w:t>
      </w:r>
      <w:r w:rsidR="00A7099C" w:rsidRPr="00713FD1">
        <w:rPr>
          <w:rFonts w:ascii="Times New Roman" w:hAnsi="Times New Roman" w:cs="Times New Roman"/>
        </w:rPr>
        <w:t>. Продавец несет бремя содержания Имущества до дня подписания Сторонами Акта приема-передачи Имущества.</w:t>
      </w:r>
    </w:p>
    <w:p w:rsidR="00A7099C" w:rsidRPr="00713FD1" w:rsidRDefault="00250975" w:rsidP="00A7099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1.5</w:t>
      </w:r>
      <w:r w:rsidR="00A7099C" w:rsidRPr="00713FD1">
        <w:rPr>
          <w:rFonts w:ascii="Times New Roman" w:hAnsi="Times New Roman" w:cs="Times New Roman"/>
        </w:rPr>
        <w:t xml:space="preserve">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 </w:t>
      </w:r>
    </w:p>
    <w:p w:rsidR="00A7099C" w:rsidRPr="00713FD1" w:rsidRDefault="00A7099C" w:rsidP="00A7099C">
      <w:pPr>
        <w:ind w:firstLine="851"/>
        <w:jc w:val="both"/>
        <w:rPr>
          <w:rFonts w:ascii="Times New Roman" w:hAnsi="Times New Roman" w:cs="Times New Roman"/>
        </w:rPr>
      </w:pPr>
    </w:p>
    <w:p w:rsidR="00A7099C" w:rsidRPr="00713FD1" w:rsidRDefault="00A7099C" w:rsidP="00A7099C">
      <w:pPr>
        <w:pStyle w:val="110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713FD1">
        <w:rPr>
          <w:sz w:val="24"/>
          <w:szCs w:val="24"/>
        </w:rPr>
        <w:t>2. ЦЕНА И ПОРЯДОК РАСЧЕТОВ</w:t>
      </w:r>
    </w:p>
    <w:p w:rsidR="00A7099C" w:rsidRPr="00713FD1" w:rsidRDefault="00A7099C" w:rsidP="00A7099C">
      <w:pPr>
        <w:pStyle w:val="110"/>
        <w:keepNext/>
        <w:keepLines/>
        <w:shd w:val="clear" w:color="auto" w:fill="auto"/>
        <w:tabs>
          <w:tab w:val="left" w:pos="3145"/>
        </w:tabs>
        <w:spacing w:before="0" w:after="0" w:line="240" w:lineRule="auto"/>
        <w:contextualSpacing/>
        <w:jc w:val="center"/>
        <w:rPr>
          <w:sz w:val="24"/>
          <w:szCs w:val="24"/>
        </w:rPr>
      </w:pPr>
    </w:p>
    <w:p w:rsidR="00A7099C" w:rsidRPr="00713FD1" w:rsidRDefault="00A7099C" w:rsidP="00A7099C">
      <w:pPr>
        <w:pStyle w:val="2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2.1. </w:t>
      </w:r>
      <w:proofErr w:type="gramStart"/>
      <w:r w:rsidRPr="00713FD1">
        <w:rPr>
          <w:sz w:val="24"/>
          <w:szCs w:val="24"/>
        </w:rPr>
        <w:t>Цена</w:t>
      </w:r>
      <w:r w:rsidRPr="00713FD1">
        <w:rPr>
          <w:b/>
          <w:sz w:val="24"/>
          <w:szCs w:val="24"/>
        </w:rPr>
        <w:t xml:space="preserve"> </w:t>
      </w:r>
      <w:r w:rsidRPr="00713FD1">
        <w:rPr>
          <w:sz w:val="24"/>
          <w:szCs w:val="24"/>
        </w:rPr>
        <w:t>Имущества  установлена по итогам аукцион</w:t>
      </w:r>
      <w:r w:rsidR="009E2D61" w:rsidRPr="00713FD1">
        <w:rPr>
          <w:sz w:val="24"/>
          <w:szCs w:val="24"/>
        </w:rPr>
        <w:t xml:space="preserve">а в электронной форме от  </w:t>
      </w:r>
      <w:r w:rsidR="00903376" w:rsidRPr="00713FD1">
        <w:rPr>
          <w:sz w:val="24"/>
          <w:szCs w:val="24"/>
        </w:rPr>
        <w:t>_______</w:t>
      </w:r>
      <w:r w:rsidR="00FB6E8E" w:rsidRPr="00713FD1">
        <w:rPr>
          <w:sz w:val="24"/>
          <w:szCs w:val="24"/>
        </w:rPr>
        <w:t xml:space="preserve">  2023 </w:t>
      </w:r>
      <w:r w:rsidRPr="00713FD1">
        <w:rPr>
          <w:sz w:val="24"/>
          <w:szCs w:val="24"/>
        </w:rPr>
        <w:t xml:space="preserve"> г.   (протокол о результатах проведения от</w:t>
      </w:r>
      <w:r w:rsidR="00495E11" w:rsidRPr="00713FD1">
        <w:rPr>
          <w:sz w:val="24"/>
          <w:szCs w:val="24"/>
        </w:rPr>
        <w:t>к</w:t>
      </w:r>
      <w:r w:rsidR="009E2D61" w:rsidRPr="00713FD1">
        <w:rPr>
          <w:sz w:val="24"/>
          <w:szCs w:val="24"/>
        </w:rPr>
        <w:t xml:space="preserve">рытых торгов      № ______ от </w:t>
      </w:r>
      <w:r w:rsidR="00903376" w:rsidRPr="00713FD1">
        <w:rPr>
          <w:sz w:val="24"/>
          <w:szCs w:val="24"/>
        </w:rPr>
        <w:t>_______</w:t>
      </w:r>
      <w:r w:rsidR="00FB6E8E" w:rsidRPr="00713FD1">
        <w:rPr>
          <w:sz w:val="24"/>
          <w:szCs w:val="24"/>
        </w:rPr>
        <w:t>2023</w:t>
      </w:r>
      <w:r w:rsidRPr="00713FD1">
        <w:rPr>
          <w:sz w:val="24"/>
          <w:szCs w:val="24"/>
        </w:rPr>
        <w:t xml:space="preserve"> года муниципального имущества  -  Жилое по</w:t>
      </w:r>
      <w:r w:rsidR="00495E11" w:rsidRPr="00713FD1">
        <w:rPr>
          <w:sz w:val="24"/>
          <w:szCs w:val="24"/>
        </w:rPr>
        <w:t>мещение (квартира) пл</w:t>
      </w:r>
      <w:r w:rsidR="00FB6E8E" w:rsidRPr="00713FD1">
        <w:rPr>
          <w:sz w:val="24"/>
          <w:szCs w:val="24"/>
        </w:rPr>
        <w:t xml:space="preserve">ощадью </w:t>
      </w:r>
      <w:r w:rsidR="00533B4D" w:rsidRPr="00713FD1">
        <w:rPr>
          <w:sz w:val="24"/>
          <w:szCs w:val="24"/>
        </w:rPr>
        <w:t>_____</w:t>
      </w:r>
      <w:r w:rsidR="006A5320" w:rsidRPr="00713FD1">
        <w:rPr>
          <w:sz w:val="24"/>
          <w:szCs w:val="24"/>
        </w:rPr>
        <w:t xml:space="preserve"> кв.м., расположенное по адресу: </w:t>
      </w:r>
      <w:r w:rsidR="00533B4D" w:rsidRPr="00713FD1">
        <w:rPr>
          <w:sz w:val="24"/>
          <w:szCs w:val="24"/>
        </w:rPr>
        <w:t>___________</w:t>
      </w:r>
      <w:r w:rsidRPr="00713FD1">
        <w:rPr>
          <w:sz w:val="24"/>
          <w:szCs w:val="24"/>
        </w:rPr>
        <w:t xml:space="preserve">    и составляет ______________________(_______________________ рублей _______ копеек) с учетом НДС.</w:t>
      </w:r>
      <w:r w:rsidRPr="00713FD1">
        <w:rPr>
          <w:b/>
          <w:sz w:val="24"/>
          <w:szCs w:val="24"/>
        </w:rPr>
        <w:t xml:space="preserve"> </w:t>
      </w:r>
      <w:proofErr w:type="gramEnd"/>
    </w:p>
    <w:p w:rsidR="00A7099C" w:rsidRPr="00713FD1" w:rsidRDefault="00A7099C" w:rsidP="00A7099C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2.2  Внесенный победителем задаток</w:t>
      </w:r>
      <w:r w:rsidR="006D63CE" w:rsidRPr="00713FD1">
        <w:rPr>
          <w:sz w:val="24"/>
          <w:szCs w:val="24"/>
        </w:rPr>
        <w:t xml:space="preserve"> в размере</w:t>
      </w:r>
      <w:proofErr w:type="gramStart"/>
      <w:r w:rsidR="006D63CE" w:rsidRPr="00713FD1">
        <w:rPr>
          <w:sz w:val="24"/>
          <w:szCs w:val="24"/>
        </w:rPr>
        <w:t xml:space="preserve"> </w:t>
      </w:r>
      <w:r w:rsidR="00533B4D" w:rsidRPr="00713FD1">
        <w:rPr>
          <w:sz w:val="24"/>
          <w:szCs w:val="24"/>
        </w:rPr>
        <w:t>_______</w:t>
      </w:r>
      <w:r w:rsidR="002C1681" w:rsidRPr="00713FD1">
        <w:rPr>
          <w:sz w:val="24"/>
          <w:szCs w:val="24"/>
        </w:rPr>
        <w:t xml:space="preserve"> (</w:t>
      </w:r>
      <w:r w:rsidR="00533B4D" w:rsidRPr="00713FD1">
        <w:rPr>
          <w:sz w:val="24"/>
          <w:szCs w:val="24"/>
        </w:rPr>
        <w:t>________)</w:t>
      </w:r>
      <w:r w:rsidR="002C1681" w:rsidRPr="00713FD1">
        <w:rPr>
          <w:sz w:val="24"/>
          <w:szCs w:val="24"/>
        </w:rPr>
        <w:t xml:space="preserve"> </w:t>
      </w:r>
      <w:proofErr w:type="gramEnd"/>
      <w:r w:rsidR="002C1681" w:rsidRPr="00713FD1">
        <w:rPr>
          <w:sz w:val="24"/>
          <w:szCs w:val="24"/>
        </w:rPr>
        <w:t>рублей</w:t>
      </w:r>
      <w:r w:rsidRPr="00713FD1">
        <w:rPr>
          <w:sz w:val="24"/>
          <w:szCs w:val="24"/>
        </w:rPr>
        <w:t xml:space="preserve">  засчитан в счет оплаты приобретаемого имущества.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 w:firstLine="709"/>
        <w:contextualSpacing/>
        <w:jc w:val="both"/>
        <w:rPr>
          <w:sz w:val="24"/>
          <w:szCs w:val="24"/>
        </w:rPr>
      </w:pPr>
      <w:r w:rsidRPr="00713FD1">
        <w:rPr>
          <w:b w:val="0"/>
          <w:sz w:val="24"/>
          <w:szCs w:val="24"/>
        </w:rPr>
        <w:t>2.3. Покупатель перечисляет оставшуюся сумму платежа</w:t>
      </w:r>
      <w:proofErr w:type="gramStart"/>
      <w:r w:rsidRPr="00713FD1">
        <w:rPr>
          <w:b w:val="0"/>
          <w:sz w:val="24"/>
          <w:szCs w:val="24"/>
        </w:rPr>
        <w:t xml:space="preserve"> ______________ </w:t>
      </w:r>
      <w:r w:rsidRPr="00713FD1">
        <w:rPr>
          <w:rStyle w:val="a6"/>
          <w:rFonts w:eastAsia="Courier New"/>
          <w:i w:val="0"/>
          <w:sz w:val="24"/>
          <w:szCs w:val="24"/>
        </w:rPr>
        <w:t>(______________________________________),</w:t>
      </w:r>
      <w:r w:rsidRPr="00713FD1">
        <w:rPr>
          <w:rStyle w:val="a6"/>
          <w:rFonts w:eastAsia="Courier New"/>
          <w:sz w:val="24"/>
          <w:szCs w:val="24"/>
        </w:rPr>
        <w:t xml:space="preserve"> </w:t>
      </w:r>
      <w:r w:rsidRPr="00713FD1">
        <w:rPr>
          <w:rStyle w:val="a6"/>
          <w:rFonts w:eastAsia="Courier New"/>
          <w:i w:val="0"/>
          <w:sz w:val="24"/>
          <w:szCs w:val="24"/>
        </w:rPr>
        <w:t>(</w:t>
      </w:r>
      <w:proofErr w:type="gramEnd"/>
      <w:r w:rsidR="00A0425D" w:rsidRPr="00713FD1">
        <w:rPr>
          <w:rStyle w:val="a6"/>
          <w:rFonts w:eastAsia="Courier New"/>
          <w:i w:val="0"/>
          <w:sz w:val="24"/>
          <w:szCs w:val="24"/>
        </w:rPr>
        <w:t>в том числе НДС</w:t>
      </w:r>
      <w:r w:rsidRPr="00713FD1">
        <w:rPr>
          <w:rStyle w:val="a6"/>
          <w:rFonts w:eastAsia="Courier New"/>
          <w:i w:val="0"/>
          <w:sz w:val="24"/>
          <w:szCs w:val="24"/>
        </w:rPr>
        <w:t>),</w:t>
      </w:r>
      <w:r w:rsidRPr="00713FD1">
        <w:rPr>
          <w:rStyle w:val="a6"/>
          <w:rFonts w:eastAsia="Courier New"/>
          <w:sz w:val="24"/>
          <w:szCs w:val="24"/>
        </w:rPr>
        <w:t xml:space="preserve"> </w:t>
      </w:r>
      <w:r w:rsidRPr="00713FD1">
        <w:rPr>
          <w:b w:val="0"/>
          <w:sz w:val="24"/>
          <w:szCs w:val="24"/>
        </w:rPr>
        <w:t>единовременно в течение 10 (Десяти) дней после заключения настоящего Договора путем перечисления денежных средств на счет Продавца по следующим реквизитам:</w:t>
      </w:r>
      <w:r w:rsidRPr="00713FD1">
        <w:rPr>
          <w:sz w:val="24"/>
          <w:szCs w:val="24"/>
        </w:rPr>
        <w:t xml:space="preserve"> 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Наименование получателя: </w:t>
      </w:r>
      <w:proofErr w:type="gramStart"/>
      <w:r w:rsidRPr="00713FD1">
        <w:rPr>
          <w:rFonts w:ascii="Times New Roman" w:hAnsi="Times New Roman" w:cs="Times New Roman"/>
        </w:rPr>
        <w:t xml:space="preserve">УФК по Республике Бурятия (Администрация муниципального образования «Турунтаевское» сельское поселение (л/с 04023004170), </w:t>
      </w:r>
      <w:proofErr w:type="gramEnd"/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t>ИНН 0316183336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t>КПП 031601001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Банк получателя: </w:t>
      </w:r>
      <w:r w:rsidRPr="00713FD1">
        <w:rPr>
          <w:rFonts w:ascii="Times New Roman" w:hAnsi="Times New Roman" w:cs="Times New Roman"/>
        </w:rPr>
        <w:t xml:space="preserve">Отделение - НБ Республика Бурятия Банка России//УФК по Республике Бурятия </w:t>
      </w:r>
      <w:proofErr w:type="gramStart"/>
      <w:r w:rsidRPr="00713FD1">
        <w:rPr>
          <w:rFonts w:ascii="Times New Roman" w:hAnsi="Times New Roman" w:cs="Times New Roman"/>
        </w:rPr>
        <w:t>г</w:t>
      </w:r>
      <w:proofErr w:type="gramEnd"/>
      <w:r w:rsidRPr="00713FD1">
        <w:rPr>
          <w:rFonts w:ascii="Times New Roman" w:hAnsi="Times New Roman" w:cs="Times New Roman"/>
        </w:rPr>
        <w:t>. Улан-Удэ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lastRenderedPageBreak/>
        <w:t>БИК 018142016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Расчетный счет </w:t>
      </w:r>
      <w:r w:rsidRPr="00713FD1">
        <w:rPr>
          <w:rFonts w:ascii="Times New Roman" w:hAnsi="Times New Roman" w:cs="Times New Roman"/>
        </w:rPr>
        <w:t>03100643000000010200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</w:rPr>
        <w:t>К./счет 40102810545370000068</w:t>
      </w:r>
    </w:p>
    <w:p w:rsidR="003E3BD4" w:rsidRPr="00713FD1" w:rsidRDefault="003E3BD4" w:rsidP="003E3BD4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Код дохода (КБК): </w:t>
      </w:r>
      <w:r w:rsidRPr="00713FD1">
        <w:rPr>
          <w:rFonts w:ascii="Times New Roman" w:hAnsi="Times New Roman" w:cs="Times New Roman"/>
        </w:rPr>
        <w:t>84811705050100000180</w:t>
      </w:r>
    </w:p>
    <w:p w:rsidR="003E3BD4" w:rsidRPr="00713FD1" w:rsidRDefault="003E3BD4" w:rsidP="003E3BD4">
      <w:pPr>
        <w:tabs>
          <w:tab w:val="left" w:pos="3475"/>
        </w:tabs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</w:rPr>
        <w:t>ОКТМО 81642488.</w:t>
      </w:r>
      <w:r w:rsidRPr="00713FD1">
        <w:rPr>
          <w:rFonts w:ascii="Times New Roman" w:hAnsi="Times New Roman" w:cs="Times New Roman"/>
        </w:rPr>
        <w:tab/>
      </w:r>
    </w:p>
    <w:p w:rsidR="00163222" w:rsidRPr="00713FD1" w:rsidRDefault="00163222" w:rsidP="00E952D5">
      <w:pPr>
        <w:pStyle w:val="ab"/>
        <w:spacing w:line="0" w:lineRule="atLeast"/>
        <w:jc w:val="both"/>
        <w:rPr>
          <w:rFonts w:ascii="Times New Roman" w:hAnsi="Times New Roman" w:cs="Times New Roman"/>
          <w:i/>
        </w:rPr>
      </w:pPr>
      <w:r w:rsidRPr="00713FD1">
        <w:rPr>
          <w:rFonts w:ascii="Times New Roman" w:hAnsi="Times New Roman" w:cs="Times New Roman"/>
        </w:rPr>
        <w:t xml:space="preserve">Покупатель самостоятельно исчисляет и уплачивает НДС в соответствии со ст. 161 Налогового кодекса Российской Федерации </w:t>
      </w:r>
      <w:r w:rsidRPr="00713FD1">
        <w:rPr>
          <w:rFonts w:ascii="Times New Roman" w:hAnsi="Times New Roman" w:cs="Times New Roman"/>
          <w:i/>
        </w:rPr>
        <w:t>(только в отношении юридических и индивидуальных предпринимателей, а в случае если физическое лицо, то налоговым агентом является Администрация муниципального образования «Турунтаевское» сельское поселение).</w:t>
      </w:r>
    </w:p>
    <w:p w:rsidR="00A7099C" w:rsidRPr="00713FD1" w:rsidRDefault="00A7099C" w:rsidP="00A7099C">
      <w:pPr>
        <w:ind w:firstLine="709"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Денежные обязательства Покупателя, предусмотренные пунктом 2.3 настоящего Договора, считаются полностью прекращенными надлежащим исполнением с момента зачисления указанных средств на счет Продавца.</w:t>
      </w:r>
    </w:p>
    <w:p w:rsidR="00A7099C" w:rsidRPr="00713FD1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ind w:left="3175"/>
        <w:contextualSpacing/>
        <w:jc w:val="both"/>
        <w:rPr>
          <w:bCs w:val="0"/>
          <w:sz w:val="24"/>
          <w:szCs w:val="24"/>
        </w:rPr>
      </w:pPr>
    </w:p>
    <w:p w:rsidR="00A7099C" w:rsidRPr="00713FD1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4"/>
          <w:szCs w:val="24"/>
        </w:rPr>
      </w:pPr>
      <w:r w:rsidRPr="00713FD1">
        <w:rPr>
          <w:sz w:val="24"/>
          <w:szCs w:val="24"/>
        </w:rPr>
        <w:t>3. ОБЯЗАННОСТИ СТОРОН</w:t>
      </w:r>
    </w:p>
    <w:p w:rsidR="00A7099C" w:rsidRPr="00713FD1" w:rsidRDefault="00A7099C" w:rsidP="00A7099C">
      <w:pPr>
        <w:pStyle w:val="210"/>
        <w:shd w:val="clear" w:color="auto" w:fill="auto"/>
        <w:tabs>
          <w:tab w:val="left" w:pos="3645"/>
        </w:tabs>
        <w:spacing w:line="240" w:lineRule="auto"/>
        <w:rPr>
          <w:sz w:val="24"/>
          <w:szCs w:val="24"/>
        </w:rPr>
      </w:pPr>
    </w:p>
    <w:p w:rsidR="00A7099C" w:rsidRPr="00713FD1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Обязанности Продавца: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3.1.1. Передать в собственность Покупателя Имущество, определенное в пункте Договора, в порядке, предусмотренном Договором;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70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3.1.2.  Передать Имущество, определенное в п. 1.1</w:t>
      </w:r>
      <w:r w:rsidR="00717EBE" w:rsidRPr="00713FD1">
        <w:rPr>
          <w:sz w:val="24"/>
          <w:szCs w:val="24"/>
        </w:rPr>
        <w:t xml:space="preserve"> Договора в срок не более чем 30</w:t>
      </w:r>
      <w:r w:rsidRPr="00713FD1">
        <w:rPr>
          <w:sz w:val="24"/>
          <w:szCs w:val="24"/>
        </w:rPr>
        <w:t xml:space="preserve"> дней с момента выполнения Покупателем обязательств, предусмотренных Договором.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52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3.1.3. В срок не позднее 10 дней от даты подписания акта приема-передачи Имущества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479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3.1.4. Надлежащим образом исполнять все свои обязанности, предусмотренные  Договором и вытекающие из условий последнего и существа отношений с Покупателем.</w:t>
      </w:r>
    </w:p>
    <w:p w:rsidR="00A7099C" w:rsidRPr="00713FD1" w:rsidRDefault="00A7099C" w:rsidP="00A7099C">
      <w:pPr>
        <w:pStyle w:val="210"/>
        <w:numPr>
          <w:ilvl w:val="0"/>
          <w:numId w:val="9"/>
        </w:numPr>
        <w:shd w:val="clear" w:color="auto" w:fill="auto"/>
        <w:tabs>
          <w:tab w:val="left" w:pos="1282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Обязанности Покупателя: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64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3.2.1. Принять в собственность от Продавца Имущество, установленное в пункте 1.1  Договора, в порядке, предусмотренном п. 3.1.2 Договора;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3.2.2. </w:t>
      </w:r>
      <w:proofErr w:type="gramStart"/>
      <w:r w:rsidRPr="00713FD1">
        <w:rPr>
          <w:sz w:val="24"/>
          <w:szCs w:val="24"/>
        </w:rPr>
        <w:t>Оплатить цену Имущества</w:t>
      </w:r>
      <w:proofErr w:type="gramEnd"/>
      <w:r w:rsidRPr="00713FD1">
        <w:rPr>
          <w:sz w:val="24"/>
          <w:szCs w:val="24"/>
        </w:rPr>
        <w:t xml:space="preserve"> в порядке, сроки и размере, предусмотренном разделом 2  Договора;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46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3.2.3. В 10-дневный срок после подписания Акта приема-передачи Имущества подать документы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Имущество.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551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3.2.4.Совершить за свой счет все необходимые в соответствии с действующим законодательством РФ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Имущество к Покупателю;</w:t>
      </w:r>
    </w:p>
    <w:p w:rsidR="00A7099C" w:rsidRPr="00713FD1" w:rsidRDefault="008176DE" w:rsidP="005E39FA">
      <w:pPr>
        <w:pStyle w:val="2"/>
        <w:shd w:val="clear" w:color="auto" w:fill="auto"/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3.2.5</w:t>
      </w:r>
      <w:r w:rsidR="00A7099C" w:rsidRPr="00713FD1">
        <w:rPr>
          <w:sz w:val="24"/>
          <w:szCs w:val="24"/>
        </w:rPr>
        <w:t>. Надлежащим образом исполнять все свои обязанности, пред</w:t>
      </w:r>
      <w:r w:rsidR="005E39FA" w:rsidRPr="00713FD1">
        <w:rPr>
          <w:sz w:val="24"/>
          <w:szCs w:val="24"/>
        </w:rPr>
        <w:t>усмотренные настоящим Договором.</w:t>
      </w:r>
    </w:p>
    <w:p w:rsidR="00A7099C" w:rsidRPr="00713FD1" w:rsidRDefault="00A7099C" w:rsidP="00A7099C">
      <w:pPr>
        <w:pStyle w:val="110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13"/>
          <w:b/>
          <w:bCs/>
          <w:sz w:val="24"/>
          <w:szCs w:val="24"/>
        </w:rPr>
      </w:pPr>
      <w:r w:rsidRPr="00713FD1">
        <w:rPr>
          <w:rStyle w:val="13"/>
          <w:b/>
          <w:sz w:val="24"/>
          <w:szCs w:val="24"/>
        </w:rPr>
        <w:t>4. ВОЗНИКНОВЕНИЕ ПРАВА СОБСТВЕННОСТИ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2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РФ.</w:t>
      </w:r>
    </w:p>
    <w:p w:rsidR="00A7099C" w:rsidRPr="00713FD1" w:rsidRDefault="00A7099C" w:rsidP="00A7099C">
      <w:pPr>
        <w:pStyle w:val="2"/>
        <w:widowControl w:val="0"/>
        <w:shd w:val="clear" w:color="auto" w:fill="auto"/>
        <w:tabs>
          <w:tab w:val="left" w:pos="129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 4.2. Риск случайной гибели или случайного повреждения Имущества переходит к Покупателю с момента передачи Имущества по Акту приема-передачи Имущества, подписанному уполномоченными представителями Покупателя и Продавца.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1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3"/>
          <w:b/>
          <w:bCs/>
          <w:sz w:val="24"/>
          <w:szCs w:val="24"/>
        </w:rPr>
      </w:pPr>
      <w:r w:rsidRPr="00713FD1">
        <w:rPr>
          <w:rStyle w:val="13"/>
          <w:b/>
          <w:sz w:val="24"/>
          <w:szCs w:val="24"/>
        </w:rPr>
        <w:t>ОСОБЫЕ УСЛОВИЯ</w:t>
      </w:r>
    </w:p>
    <w:p w:rsidR="00A7099C" w:rsidRPr="00713FD1" w:rsidRDefault="00A7099C" w:rsidP="00A7099C">
      <w:pPr>
        <w:pStyle w:val="110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3"/>
          <w:b/>
          <w:bCs/>
          <w:sz w:val="24"/>
          <w:szCs w:val="24"/>
        </w:rPr>
      </w:pPr>
    </w:p>
    <w:p w:rsidR="00A7099C" w:rsidRPr="00713FD1" w:rsidRDefault="00A7099C" w:rsidP="00A7099C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45"/>
        </w:tabs>
        <w:spacing w:after="0" w:line="240" w:lineRule="auto"/>
        <w:ind w:left="860" w:right="20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1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contextualSpacing/>
        <w:jc w:val="center"/>
        <w:rPr>
          <w:rStyle w:val="13"/>
          <w:b/>
          <w:bCs/>
          <w:sz w:val="24"/>
          <w:szCs w:val="24"/>
        </w:rPr>
      </w:pPr>
      <w:r w:rsidRPr="00713FD1">
        <w:rPr>
          <w:rStyle w:val="13"/>
          <w:b/>
          <w:sz w:val="24"/>
          <w:szCs w:val="24"/>
        </w:rPr>
        <w:t>ОТВЕТСТВЕННОСТЬ СТОРОН</w:t>
      </w:r>
    </w:p>
    <w:p w:rsidR="00A7099C" w:rsidRPr="00713FD1" w:rsidRDefault="00A7099C" w:rsidP="00A7099C">
      <w:pPr>
        <w:pStyle w:val="110"/>
        <w:keepNext/>
        <w:keepLines/>
        <w:shd w:val="clear" w:color="auto" w:fill="auto"/>
        <w:spacing w:before="0" w:after="0" w:line="240" w:lineRule="auto"/>
        <w:ind w:left="720"/>
        <w:contextualSpacing/>
        <w:rPr>
          <w:rStyle w:val="13"/>
          <w:b/>
          <w:bCs/>
          <w:sz w:val="24"/>
          <w:szCs w:val="24"/>
        </w:rPr>
      </w:pPr>
    </w:p>
    <w:p w:rsidR="00A7099C" w:rsidRPr="00713FD1" w:rsidRDefault="00A7099C" w:rsidP="00A7099C">
      <w:pPr>
        <w:pStyle w:val="2"/>
        <w:shd w:val="clear" w:color="auto" w:fill="auto"/>
        <w:tabs>
          <w:tab w:val="left" w:pos="1561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6.1. Стороны несут ответственность в порядке, предусмотренном законодательством РФ, за предоставление информации, несоответствующей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69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6.2.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РФ.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88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6.3. За нарушение срока внесения платежа, указанного в п. 2.3 Договора, Покупатель выплачивает неустойку в виде пени в размере 0,1 % от суммы подлежащей оплате за каждый день просрочки. При этом денежные средства, подлежащие возмещению, взыскиваются в полном объеме сверх неустойки.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30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6.4. При просрочке Продавцом срока исполнения обязательства, указанного в п. 3.1.2 настоящего Договора, Продавец уплачивает Покупателю неустойку в виде пени в размере 0,1 % от цены продажи Имущества за каждый день просрочки.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6.5.Односторонний отказ Продавца от исполнения Договора возможен в случае просрочки Покупателем платежа свыше 30 дней по истечении срока, указанного в п. 2.3  Договора.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left="860" w:right="20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3"/>
          <w:sz w:val="24"/>
          <w:szCs w:val="24"/>
        </w:rPr>
      </w:pPr>
      <w:r w:rsidRPr="00713FD1">
        <w:rPr>
          <w:rStyle w:val="13"/>
          <w:sz w:val="24"/>
          <w:szCs w:val="24"/>
        </w:rPr>
        <w:t>7. ПРОЧИЕ УСЛОВИЯ</w:t>
      </w:r>
    </w:p>
    <w:p w:rsidR="00A7099C" w:rsidRPr="00713FD1" w:rsidRDefault="00A7099C" w:rsidP="00A7099C">
      <w:pPr>
        <w:pStyle w:val="2"/>
        <w:shd w:val="clear" w:color="auto" w:fill="auto"/>
        <w:tabs>
          <w:tab w:val="left" w:pos="1302"/>
        </w:tabs>
        <w:spacing w:after="0" w:line="240" w:lineRule="auto"/>
        <w:ind w:right="20"/>
        <w:contextualSpacing/>
        <w:jc w:val="center"/>
        <w:rPr>
          <w:rStyle w:val="13"/>
          <w:sz w:val="24"/>
          <w:szCs w:val="24"/>
        </w:rPr>
      </w:pPr>
    </w:p>
    <w:p w:rsidR="00A7099C" w:rsidRPr="00713FD1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45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Последующее отчуждение Имущества полностью или по частям (долям в праве общей собственности на Имущество) влечет переход к новым собственникам соответствующих обязательств.</w:t>
      </w:r>
    </w:p>
    <w:p w:rsidR="00A7099C" w:rsidRPr="00713FD1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16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7099C" w:rsidRPr="00713FD1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383"/>
        </w:tabs>
        <w:spacing w:after="0" w:line="240" w:lineRule="auto"/>
        <w:ind w:right="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Во всем, что не урегулировано Договором, Стороны руководствуются действующим законодательством РФ. Односторонний отказ Сторон от исполнения настоящего Договора не допускается. </w:t>
      </w:r>
    </w:p>
    <w:p w:rsidR="00A7099C" w:rsidRPr="00713FD1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97"/>
        </w:tabs>
        <w:spacing w:after="0" w:line="240" w:lineRule="auto"/>
        <w:ind w:right="2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>Все споры по настоящему Договору подлежат рассмотрению и разрешению в судебном порядке по правилам подсудности и подведомственности.</w:t>
      </w:r>
    </w:p>
    <w:p w:rsidR="00A7099C" w:rsidRPr="00713FD1" w:rsidRDefault="00A7099C" w:rsidP="00A7099C">
      <w:pPr>
        <w:pStyle w:val="2"/>
        <w:widowControl w:val="0"/>
        <w:numPr>
          <w:ilvl w:val="1"/>
          <w:numId w:val="12"/>
        </w:numPr>
        <w:shd w:val="clear" w:color="auto" w:fill="auto"/>
        <w:tabs>
          <w:tab w:val="left" w:pos="1282"/>
        </w:tabs>
        <w:spacing w:after="0" w:line="240" w:lineRule="auto"/>
        <w:ind w:right="220" w:firstLine="709"/>
        <w:contextualSpacing/>
        <w:jc w:val="both"/>
        <w:rPr>
          <w:sz w:val="24"/>
          <w:szCs w:val="24"/>
        </w:rPr>
      </w:pPr>
      <w:r w:rsidRPr="00713FD1">
        <w:rPr>
          <w:sz w:val="24"/>
          <w:szCs w:val="24"/>
        </w:rPr>
        <w:t xml:space="preserve">Договор составлен в трех экземплярах, имеющих одинаковую юридическую силу: один экземпляр - для Покупателя, один - для Продавца, один — для Управления Федеральной службы государственной регистрации, кадастра и картографии по </w:t>
      </w:r>
      <w:r w:rsidR="005E39FA" w:rsidRPr="00713FD1">
        <w:rPr>
          <w:sz w:val="24"/>
          <w:szCs w:val="24"/>
        </w:rPr>
        <w:t>Республике Бурятия</w:t>
      </w:r>
      <w:r w:rsidRPr="00713FD1">
        <w:rPr>
          <w:sz w:val="24"/>
          <w:szCs w:val="24"/>
        </w:rPr>
        <w:t>.</w:t>
      </w:r>
    </w:p>
    <w:p w:rsidR="006B7689" w:rsidRPr="00713FD1" w:rsidRDefault="006B7689" w:rsidP="00A7099C">
      <w:pPr>
        <w:pStyle w:val="210"/>
        <w:shd w:val="clear" w:color="auto" w:fill="auto"/>
        <w:tabs>
          <w:tab w:val="left" w:pos="3275"/>
        </w:tabs>
        <w:spacing w:line="240" w:lineRule="auto"/>
        <w:jc w:val="left"/>
        <w:rPr>
          <w:b w:val="0"/>
          <w:bCs w:val="0"/>
          <w:sz w:val="24"/>
          <w:szCs w:val="24"/>
        </w:rPr>
      </w:pPr>
    </w:p>
    <w:p w:rsidR="006B7689" w:rsidRPr="00713FD1" w:rsidRDefault="006B7689" w:rsidP="00A7099C">
      <w:pPr>
        <w:pStyle w:val="210"/>
        <w:shd w:val="clear" w:color="auto" w:fill="auto"/>
        <w:tabs>
          <w:tab w:val="left" w:pos="3275"/>
        </w:tabs>
        <w:spacing w:line="240" w:lineRule="auto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A7099C" w:rsidRPr="00713FD1" w:rsidRDefault="00A7099C" w:rsidP="00A7099C">
      <w:pPr>
        <w:pStyle w:val="210"/>
        <w:shd w:val="clear" w:color="auto" w:fill="auto"/>
        <w:tabs>
          <w:tab w:val="left" w:pos="3275"/>
        </w:tabs>
        <w:spacing w:line="240" w:lineRule="auto"/>
        <w:rPr>
          <w:rStyle w:val="23"/>
          <w:sz w:val="24"/>
          <w:szCs w:val="24"/>
        </w:rPr>
      </w:pPr>
      <w:r w:rsidRPr="00713FD1">
        <w:rPr>
          <w:rStyle w:val="23"/>
          <w:b/>
          <w:sz w:val="24"/>
          <w:szCs w:val="24"/>
        </w:rPr>
        <w:t>8. АДРЕСА И РЕКВИЗИТЫ СТОРОН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sz w:val="24"/>
          <w:szCs w:val="24"/>
        </w:rPr>
      </w:pP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4"/>
          <w:szCs w:val="24"/>
        </w:rPr>
      </w:pPr>
      <w:r w:rsidRPr="00713FD1">
        <w:rPr>
          <w:rStyle w:val="23"/>
          <w:b/>
          <w:sz w:val="24"/>
          <w:szCs w:val="24"/>
        </w:rPr>
        <w:t>ПРОДАВЕЦ:</w:t>
      </w:r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Администрация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муниципального образования «Турунтаевское» сельское поселение</w:t>
      </w:r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proofErr w:type="gramStart"/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Местонахождение: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671260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Республика Бурятия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Прибайкальский  район, с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.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Турунтаево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ул. </w:t>
      </w:r>
      <w:r w:rsidR="00852A3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50 лет Октября, д. 1а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. </w:t>
      </w:r>
      <w:proofErr w:type="gramEnd"/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ИНН </w:t>
      </w:r>
      <w:r w:rsidR="00FF0084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0316183336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КПП </w:t>
      </w:r>
      <w:r w:rsidR="00FF0084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031601001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ОКТМО </w:t>
      </w:r>
      <w:r w:rsidR="00FF0084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81642488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, </w:t>
      </w:r>
    </w:p>
    <w:p w:rsidR="00155FCE" w:rsidRPr="00713FD1" w:rsidRDefault="00155FCE" w:rsidP="00CF3680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Банк: </w:t>
      </w:r>
      <w:r w:rsidR="00CF368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Отделение – НБ Республика Бурятия Банка России // УФК по Республике Бурятия, </w:t>
      </w:r>
      <w:proofErr w:type="gramStart"/>
      <w:r w:rsidR="00CF368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г</w:t>
      </w:r>
      <w:proofErr w:type="gramEnd"/>
      <w:r w:rsidR="00CF368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. Улан-Удэ.</w:t>
      </w:r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 xml:space="preserve">БИК - </w:t>
      </w:r>
      <w:r w:rsidR="00CF3680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018142016</w:t>
      </w:r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Единый казначейский  Счет – 40102810</w:t>
      </w:r>
      <w:r w:rsidR="006D446A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545370000068</w:t>
      </w:r>
    </w:p>
    <w:p w:rsidR="00155FCE" w:rsidRPr="00713FD1" w:rsidRDefault="00155FCE" w:rsidP="00155FCE">
      <w:pPr>
        <w:jc w:val="both"/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Счет: 0310064300000001</w:t>
      </w:r>
      <w:r w:rsidR="003D426F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02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00</w:t>
      </w:r>
    </w:p>
    <w:p w:rsidR="00E9778A" w:rsidRPr="00713FD1" w:rsidRDefault="00155FCE" w:rsidP="00155FCE">
      <w:pPr>
        <w:jc w:val="both"/>
        <w:rPr>
          <w:rFonts w:ascii="Times New Roman" w:hAnsi="Times New Roman" w:cs="Times New Roman"/>
          <w:color w:val="auto"/>
        </w:rPr>
      </w:pP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Тел. (8</w:t>
      </w:r>
      <w:r w:rsidR="00FA25DC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30144</w:t>
      </w:r>
      <w:r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) 5</w:t>
      </w:r>
      <w:r w:rsidR="00FA25DC" w:rsidRPr="00713FD1">
        <w:rPr>
          <w:rStyle w:val="23"/>
          <w:rFonts w:eastAsia="Arial Unicode MS"/>
          <w:b w:val="0"/>
          <w:bCs w:val="0"/>
          <w:sz w:val="24"/>
          <w:szCs w:val="24"/>
          <w:lang w:eastAsia="en-US"/>
        </w:rPr>
        <w:t>1363</w:t>
      </w:r>
    </w:p>
    <w:p w:rsidR="00A7099C" w:rsidRPr="00713FD1" w:rsidRDefault="00A7099C" w:rsidP="00155FCE">
      <w:pPr>
        <w:pStyle w:val="21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 w:firstLine="689"/>
        <w:contextualSpacing/>
        <w:jc w:val="both"/>
        <w:rPr>
          <w:rStyle w:val="23"/>
          <w:b/>
          <w:bCs/>
          <w:sz w:val="24"/>
          <w:szCs w:val="24"/>
        </w:rPr>
      </w:pPr>
      <w:r w:rsidRPr="00713FD1">
        <w:rPr>
          <w:rStyle w:val="23"/>
          <w:b/>
          <w:sz w:val="24"/>
          <w:szCs w:val="24"/>
        </w:rPr>
        <w:t>ПОКУПАТЕЛЬ: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4"/>
          <w:szCs w:val="24"/>
        </w:rPr>
      </w:pPr>
      <w:r w:rsidRPr="00713FD1">
        <w:rPr>
          <w:rStyle w:val="23"/>
          <w:sz w:val="24"/>
          <w:szCs w:val="24"/>
        </w:rPr>
        <w:t>______________________________________________________________________________________________________________________________</w:t>
      </w:r>
      <w:r w:rsidRPr="00713FD1">
        <w:rPr>
          <w:rStyle w:val="23"/>
          <w:b/>
          <w:sz w:val="24"/>
          <w:szCs w:val="24"/>
        </w:rPr>
        <w:t xml:space="preserve">  _____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20"/>
        <w:contextualSpacing/>
        <w:jc w:val="left"/>
        <w:rPr>
          <w:rStyle w:val="23"/>
          <w:b/>
          <w:sz w:val="24"/>
          <w:szCs w:val="24"/>
        </w:rPr>
      </w:pPr>
      <w:r w:rsidRPr="00713FD1">
        <w:rPr>
          <w:rStyle w:val="23"/>
          <w:b/>
          <w:sz w:val="24"/>
          <w:szCs w:val="24"/>
        </w:rPr>
        <w:t>__________________________________________________________________</w:t>
      </w: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sz w:val="24"/>
          <w:szCs w:val="24"/>
        </w:rPr>
      </w:pPr>
    </w:p>
    <w:p w:rsidR="00A7099C" w:rsidRPr="00713FD1" w:rsidRDefault="00A7099C" w:rsidP="00A7099C">
      <w:pPr>
        <w:pStyle w:val="210"/>
        <w:shd w:val="clear" w:color="auto" w:fill="auto"/>
        <w:spacing w:line="240" w:lineRule="auto"/>
        <w:ind w:left="3040"/>
        <w:contextualSpacing/>
        <w:jc w:val="left"/>
        <w:rPr>
          <w:rStyle w:val="23"/>
          <w:b/>
          <w:bCs/>
          <w:sz w:val="24"/>
          <w:szCs w:val="24"/>
        </w:rPr>
      </w:pPr>
      <w:r w:rsidRPr="00713FD1">
        <w:rPr>
          <w:rStyle w:val="23"/>
          <w:b/>
          <w:sz w:val="24"/>
          <w:szCs w:val="24"/>
        </w:rPr>
        <w:t>ПОДПИСИ СТОРОН</w:t>
      </w:r>
    </w:p>
    <w:p w:rsidR="00A7099C" w:rsidRPr="00713FD1" w:rsidRDefault="00A7099C" w:rsidP="00A7099C">
      <w:pPr>
        <w:rPr>
          <w:rFonts w:ascii="Times New Roman" w:hAnsi="Times New Roman" w:cs="Times New Roman"/>
          <w:color w:val="auto"/>
        </w:rPr>
      </w:pPr>
    </w:p>
    <w:p w:rsidR="00A7099C" w:rsidRPr="00713FD1" w:rsidRDefault="00A7099C" w:rsidP="00A7099C">
      <w:pPr>
        <w:tabs>
          <w:tab w:val="left" w:pos="6946"/>
        </w:tabs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/>
        </w:rPr>
        <w:t xml:space="preserve">     ПРОДАВЕЦ</w:t>
      </w:r>
      <w:r w:rsidRPr="00713FD1">
        <w:rPr>
          <w:rFonts w:ascii="Times New Roman" w:hAnsi="Times New Roman" w:cs="Times New Roman"/>
        </w:rPr>
        <w:t xml:space="preserve">:                                                             </w:t>
      </w:r>
      <w:r w:rsidRPr="00713FD1">
        <w:rPr>
          <w:rFonts w:ascii="Times New Roman" w:hAnsi="Times New Roman" w:cs="Times New Roman"/>
          <w:b/>
        </w:rPr>
        <w:t>ПОКУПАТЕЛЬ:</w:t>
      </w:r>
      <w:r w:rsidRPr="00713FD1">
        <w:rPr>
          <w:rFonts w:ascii="Times New Roman" w:hAnsi="Times New Roman" w:cs="Times New Roman"/>
        </w:rPr>
        <w:t xml:space="preserve"> </w:t>
      </w:r>
    </w:p>
    <w:p w:rsidR="00A7099C" w:rsidRPr="00713FD1" w:rsidRDefault="00A7099C" w:rsidP="00A7099C">
      <w:pPr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Глава администрации </w:t>
      </w:r>
    </w:p>
    <w:p w:rsidR="00A7099C" w:rsidRPr="00713FD1" w:rsidRDefault="00AB3D21" w:rsidP="00A7099C">
      <w:pPr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Муниципального образования</w:t>
      </w:r>
      <w:r w:rsidR="00A7099C" w:rsidRPr="00713FD1">
        <w:rPr>
          <w:rFonts w:ascii="Times New Roman" w:hAnsi="Times New Roman" w:cs="Times New Roman"/>
        </w:rPr>
        <w:t xml:space="preserve">                                                          </w:t>
      </w:r>
    </w:p>
    <w:p w:rsidR="00A7099C" w:rsidRPr="00713FD1" w:rsidRDefault="00AB3D21" w:rsidP="00A7099C">
      <w:pPr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«Турунтаевское» сельское              </w:t>
      </w:r>
      <w:r w:rsidR="00A7099C" w:rsidRPr="00713FD1">
        <w:rPr>
          <w:rFonts w:ascii="Times New Roman" w:hAnsi="Times New Roman" w:cs="Times New Roman"/>
        </w:rPr>
        <w:t xml:space="preserve">                     _______________________  </w:t>
      </w:r>
    </w:p>
    <w:p w:rsidR="00A7099C" w:rsidRPr="00713FD1" w:rsidRDefault="00AB3D21" w:rsidP="00A7099C">
      <w:pPr>
        <w:tabs>
          <w:tab w:val="center" w:pos="6769"/>
        </w:tabs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поселение                      </w:t>
      </w:r>
      <w:r w:rsidR="00A7099C" w:rsidRPr="00713FD1">
        <w:rPr>
          <w:rFonts w:ascii="Times New Roman" w:hAnsi="Times New Roman" w:cs="Times New Roman"/>
        </w:rPr>
        <w:t xml:space="preserve">                                        _______________________      </w:t>
      </w:r>
    </w:p>
    <w:p w:rsidR="00A7099C" w:rsidRPr="00713FD1" w:rsidRDefault="00A7099C" w:rsidP="00A7099C">
      <w:pPr>
        <w:tabs>
          <w:tab w:val="center" w:pos="6769"/>
        </w:tabs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                                                                                ________________________</w:t>
      </w:r>
    </w:p>
    <w:p w:rsidR="00A7099C" w:rsidRPr="00713FD1" w:rsidRDefault="00A7099C" w:rsidP="00A7099C">
      <w:pPr>
        <w:tabs>
          <w:tab w:val="center" w:pos="6769"/>
        </w:tabs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________________</w:t>
      </w:r>
      <w:r w:rsidR="00AB3D21" w:rsidRPr="00713FD1">
        <w:rPr>
          <w:rFonts w:ascii="Times New Roman" w:hAnsi="Times New Roman" w:cs="Times New Roman"/>
        </w:rPr>
        <w:t>О.И. Тутаева</w:t>
      </w:r>
      <w:r w:rsidRPr="00713FD1">
        <w:rPr>
          <w:rFonts w:ascii="Times New Roman" w:hAnsi="Times New Roman" w:cs="Times New Roman"/>
        </w:rPr>
        <w:t xml:space="preserve">          </w:t>
      </w:r>
    </w:p>
    <w:p w:rsidR="00A7099C" w:rsidRPr="00713FD1" w:rsidRDefault="00A7099C" w:rsidP="00A7099C">
      <w:pPr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           М.П.</w:t>
      </w:r>
      <w:r w:rsidRPr="00713FD1">
        <w:rPr>
          <w:rFonts w:ascii="Times New Roman" w:hAnsi="Times New Roman" w:cs="Times New Roman"/>
        </w:rPr>
        <w:tab/>
      </w:r>
    </w:p>
    <w:p w:rsidR="00A7099C" w:rsidRPr="00713FD1" w:rsidRDefault="00A7099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372BC" w:rsidRPr="00713FD1" w:rsidRDefault="00C372BC" w:rsidP="00C372BC">
      <w:pPr>
        <w:rPr>
          <w:rFonts w:ascii="Times New Roman" w:hAnsi="Times New Roman" w:cs="Times New Roman"/>
          <w:b/>
        </w:rPr>
      </w:pPr>
    </w:p>
    <w:p w:rsidR="00713FD1" w:rsidRDefault="00713FD1" w:rsidP="00C372BC">
      <w:pPr>
        <w:jc w:val="center"/>
        <w:rPr>
          <w:rFonts w:ascii="Times New Roman" w:hAnsi="Times New Roman" w:cs="Times New Roman"/>
          <w:b/>
        </w:rPr>
      </w:pPr>
    </w:p>
    <w:p w:rsidR="00713FD1" w:rsidRDefault="00713FD1" w:rsidP="00C372BC">
      <w:pPr>
        <w:jc w:val="center"/>
        <w:rPr>
          <w:rFonts w:ascii="Times New Roman" w:hAnsi="Times New Roman" w:cs="Times New Roman"/>
          <w:b/>
        </w:rPr>
      </w:pPr>
    </w:p>
    <w:p w:rsidR="00713FD1" w:rsidRDefault="00713FD1" w:rsidP="00C372BC">
      <w:pPr>
        <w:jc w:val="center"/>
        <w:rPr>
          <w:rFonts w:ascii="Times New Roman" w:hAnsi="Times New Roman" w:cs="Times New Roman"/>
          <w:b/>
        </w:rPr>
      </w:pPr>
    </w:p>
    <w:p w:rsidR="00713FD1" w:rsidRDefault="00713FD1" w:rsidP="00C372BC">
      <w:pPr>
        <w:jc w:val="center"/>
        <w:rPr>
          <w:rFonts w:ascii="Times New Roman" w:hAnsi="Times New Roman" w:cs="Times New Roman"/>
          <w:b/>
        </w:rPr>
      </w:pPr>
    </w:p>
    <w:p w:rsidR="00C372BC" w:rsidRPr="00713FD1" w:rsidRDefault="00C372BC" w:rsidP="00C372BC">
      <w:pPr>
        <w:jc w:val="center"/>
        <w:rPr>
          <w:rFonts w:ascii="Times New Roman" w:hAnsi="Times New Roman" w:cs="Times New Roman"/>
          <w:b/>
        </w:rPr>
      </w:pPr>
      <w:r w:rsidRPr="00713FD1">
        <w:rPr>
          <w:rFonts w:ascii="Times New Roman" w:hAnsi="Times New Roman" w:cs="Times New Roman"/>
          <w:b/>
        </w:rPr>
        <w:t>АКТ</w:t>
      </w:r>
    </w:p>
    <w:p w:rsidR="00C372BC" w:rsidRPr="00713FD1" w:rsidRDefault="00C372BC" w:rsidP="00C372BC">
      <w:pPr>
        <w:jc w:val="center"/>
        <w:rPr>
          <w:rFonts w:ascii="Times New Roman" w:hAnsi="Times New Roman" w:cs="Times New Roman"/>
          <w:b/>
        </w:rPr>
      </w:pPr>
      <w:r w:rsidRPr="00713FD1">
        <w:rPr>
          <w:rFonts w:ascii="Times New Roman" w:hAnsi="Times New Roman" w:cs="Times New Roman"/>
          <w:b/>
        </w:rPr>
        <w:t>приема-передачи муниципального  имущества</w:t>
      </w:r>
    </w:p>
    <w:p w:rsidR="00C372BC" w:rsidRPr="00713FD1" w:rsidRDefault="00C372BC" w:rsidP="00C372BC">
      <w:pPr>
        <w:rPr>
          <w:rFonts w:ascii="Times New Roman" w:hAnsi="Times New Roman" w:cs="Times New Roman"/>
          <w:b/>
        </w:rPr>
      </w:pPr>
    </w:p>
    <w:p w:rsidR="00C372BC" w:rsidRPr="00713FD1" w:rsidRDefault="00C372BC" w:rsidP="00C372BC">
      <w:pPr>
        <w:rPr>
          <w:rFonts w:ascii="Times New Roman" w:hAnsi="Times New Roman" w:cs="Times New Roman"/>
        </w:rPr>
      </w:pPr>
    </w:p>
    <w:p w:rsidR="00C372BC" w:rsidRPr="00713FD1" w:rsidRDefault="00700560" w:rsidP="00C372BC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72BC" w:rsidRPr="00713FD1">
        <w:rPr>
          <w:rFonts w:ascii="Times New Roman" w:hAnsi="Times New Roman" w:cs="Times New Roman"/>
          <w:sz w:val="24"/>
          <w:szCs w:val="24"/>
        </w:rPr>
        <w:t>с. Турунтаево                                                                                     от  ________ 2023 года</w:t>
      </w:r>
    </w:p>
    <w:p w:rsidR="00C372BC" w:rsidRPr="00713FD1" w:rsidRDefault="00C372BC" w:rsidP="00C37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BC" w:rsidRPr="00713FD1" w:rsidRDefault="00C372BC" w:rsidP="00C37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BC" w:rsidRPr="00713FD1" w:rsidRDefault="00C372BC" w:rsidP="00C372BC">
      <w:pPr>
        <w:ind w:firstLine="708"/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Администрация муниципального образования «Турунтаевское» сельское поселение</w:t>
      </w:r>
      <w:r w:rsidRPr="00713FD1">
        <w:rPr>
          <w:rFonts w:ascii="Times New Roman" w:hAnsi="Times New Roman" w:cs="Times New Roman"/>
          <w:bCs/>
        </w:rPr>
        <w:t xml:space="preserve">, </w:t>
      </w:r>
      <w:r w:rsidRPr="00713FD1">
        <w:rPr>
          <w:rFonts w:ascii="Times New Roman" w:hAnsi="Times New Roman" w:cs="Times New Roman"/>
        </w:rPr>
        <w:t xml:space="preserve">в лице главы администрации МО «Турунтаевское» сельское поселение, действующей на основании Устава, именуемой в дальнейшем «Продавец», с одной стороны и _________________________________________________в лице _____________________, именуемого в </w:t>
      </w:r>
      <w:r w:rsidRPr="00713FD1">
        <w:rPr>
          <w:rFonts w:ascii="Times New Roman" w:hAnsi="Times New Roman" w:cs="Times New Roman"/>
        </w:rPr>
        <w:lastRenderedPageBreak/>
        <w:t>дальнейшем «Покупатель», действующего на основании ____________________, с другой стороны, в соответствии с Протоколом №  «                         »,   заключили настоящий Договор о нижеследующем:</w:t>
      </w:r>
    </w:p>
    <w:p w:rsidR="00C372BC" w:rsidRPr="00713FD1" w:rsidRDefault="00C372BC" w:rsidP="00C372BC">
      <w:pPr>
        <w:jc w:val="both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 xml:space="preserve">  На основании договора купли-продажи от ______________ 2023 года Продавец передает в собственность Покупателю, Покупатель принимает имущество:</w:t>
      </w:r>
    </w:p>
    <w:p w:rsidR="00C372BC" w:rsidRPr="00713FD1" w:rsidRDefault="00C372BC" w:rsidP="00C372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2BC" w:rsidRPr="00713FD1" w:rsidRDefault="00C372BC" w:rsidP="00C37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FD1">
        <w:rPr>
          <w:rFonts w:ascii="Times New Roman" w:hAnsi="Times New Roman" w:cs="Times New Roman"/>
          <w:sz w:val="24"/>
          <w:szCs w:val="24"/>
        </w:rPr>
        <w:t>Настоящий акт составлен в трех подлинных экземплярах, имеющих одинаковую юридическую силу, из которых по одному экземпляру хранится у Сторон, один экземпляр передается в Управления Федеральной службы государственной регистрации, кадастра и картографии по Республике Бурятия.</w:t>
      </w:r>
    </w:p>
    <w:p w:rsidR="00C372BC" w:rsidRPr="00713FD1" w:rsidRDefault="00C372BC" w:rsidP="00C372BC">
      <w:pPr>
        <w:pStyle w:val="1"/>
        <w:jc w:val="left"/>
        <w:rPr>
          <w:b/>
          <w:szCs w:val="24"/>
        </w:rPr>
      </w:pPr>
    </w:p>
    <w:p w:rsidR="00C372BC" w:rsidRPr="00713FD1" w:rsidRDefault="00C372BC" w:rsidP="00C372BC">
      <w:pPr>
        <w:pStyle w:val="1"/>
        <w:jc w:val="left"/>
        <w:rPr>
          <w:b/>
          <w:szCs w:val="24"/>
        </w:rPr>
      </w:pPr>
      <w:r w:rsidRPr="00713FD1">
        <w:rPr>
          <w:b/>
          <w:szCs w:val="24"/>
        </w:rPr>
        <w:t xml:space="preserve">Передал: </w:t>
      </w:r>
      <w:r w:rsidRPr="00713FD1">
        <w:rPr>
          <w:szCs w:val="24"/>
        </w:rPr>
        <w:t>Продавец</w:t>
      </w:r>
    </w:p>
    <w:p w:rsidR="00C372BC" w:rsidRPr="00713FD1" w:rsidRDefault="00C372BC" w:rsidP="00C372BC">
      <w:pPr>
        <w:pStyle w:val="a7"/>
        <w:spacing w:line="276" w:lineRule="auto"/>
        <w:ind w:firstLine="102"/>
        <w:jc w:val="both"/>
        <w:rPr>
          <w:b/>
          <w:color w:val="000000"/>
        </w:rPr>
      </w:pPr>
      <w:r w:rsidRPr="00713FD1">
        <w:rPr>
          <w:b/>
          <w:color w:val="000000"/>
        </w:rPr>
        <w:t>Администрация муниципального образования «Турунтаевское» сельское поселение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  <w:color w:val="auto"/>
        </w:rPr>
      </w:pPr>
      <w:r w:rsidRPr="00713FD1">
        <w:rPr>
          <w:rFonts w:ascii="Times New Roman" w:hAnsi="Times New Roman" w:cs="Times New Roman"/>
          <w:bCs/>
        </w:rPr>
        <w:t xml:space="preserve">Наименование получателя: </w:t>
      </w:r>
      <w:r w:rsidRPr="00713FD1">
        <w:rPr>
          <w:rFonts w:ascii="Times New Roman" w:hAnsi="Times New Roman" w:cs="Times New Roman"/>
        </w:rPr>
        <w:t xml:space="preserve">УФК по Республике Бурятия (Администрация муниципального образования «Турунтаевское» сельское поселение </w:t>
      </w:r>
      <w:proofErr w:type="gramStart"/>
      <w:r w:rsidRPr="00713FD1">
        <w:rPr>
          <w:rFonts w:ascii="Times New Roman" w:hAnsi="Times New Roman" w:cs="Times New Roman"/>
        </w:rPr>
        <w:t>л</w:t>
      </w:r>
      <w:proofErr w:type="gramEnd"/>
      <w:r w:rsidRPr="00713FD1">
        <w:rPr>
          <w:rFonts w:ascii="Times New Roman" w:hAnsi="Times New Roman" w:cs="Times New Roman"/>
        </w:rPr>
        <w:t xml:space="preserve">/с 04023004170), 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t>ИНН 0316183336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t>КПП 031601001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Банк получателя: </w:t>
      </w:r>
      <w:r w:rsidRPr="00713FD1">
        <w:rPr>
          <w:rFonts w:ascii="Times New Roman" w:hAnsi="Times New Roman" w:cs="Times New Roman"/>
        </w:rPr>
        <w:t xml:space="preserve">Отделение - НБ Республика Бурятия Банка России//УФК по Республике Бурятия </w:t>
      </w:r>
      <w:proofErr w:type="gramStart"/>
      <w:r w:rsidRPr="00713FD1">
        <w:rPr>
          <w:rFonts w:ascii="Times New Roman" w:hAnsi="Times New Roman" w:cs="Times New Roman"/>
        </w:rPr>
        <w:t>г</w:t>
      </w:r>
      <w:proofErr w:type="gramEnd"/>
      <w:r w:rsidRPr="00713FD1">
        <w:rPr>
          <w:rFonts w:ascii="Times New Roman" w:hAnsi="Times New Roman" w:cs="Times New Roman"/>
        </w:rPr>
        <w:t>. Улан-Удэ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  <w:bCs/>
        </w:rPr>
        <w:t>БИК 018142016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Расчетный счет </w:t>
      </w:r>
      <w:r w:rsidRPr="00713FD1">
        <w:rPr>
          <w:rFonts w:ascii="Times New Roman" w:hAnsi="Times New Roman" w:cs="Times New Roman"/>
        </w:rPr>
        <w:t>03100643000000010200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  <w:bCs/>
        </w:rPr>
      </w:pPr>
      <w:r w:rsidRPr="00713FD1">
        <w:rPr>
          <w:rFonts w:ascii="Times New Roman" w:hAnsi="Times New Roman" w:cs="Times New Roman"/>
        </w:rPr>
        <w:t>К./счет 40102810545370000068</w:t>
      </w:r>
    </w:p>
    <w:p w:rsidR="00C372BC" w:rsidRPr="00713FD1" w:rsidRDefault="00C372BC" w:rsidP="00C372BC">
      <w:pPr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Cs/>
        </w:rPr>
        <w:t xml:space="preserve">Код дохода (КБК): </w:t>
      </w:r>
      <w:r w:rsidRPr="00713FD1">
        <w:rPr>
          <w:rFonts w:ascii="Times New Roman" w:hAnsi="Times New Roman" w:cs="Times New Roman"/>
        </w:rPr>
        <w:t>84811705050100000180</w:t>
      </w:r>
    </w:p>
    <w:p w:rsidR="00C372BC" w:rsidRPr="00713FD1" w:rsidRDefault="00C372BC" w:rsidP="00C372BC">
      <w:pPr>
        <w:tabs>
          <w:tab w:val="left" w:pos="3475"/>
        </w:tabs>
        <w:jc w:val="both"/>
        <w:outlineLvl w:val="4"/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ОКТМО 81642488.</w:t>
      </w:r>
    </w:p>
    <w:p w:rsidR="00C372BC" w:rsidRPr="00713FD1" w:rsidRDefault="00C372BC" w:rsidP="00C372BC">
      <w:pPr>
        <w:rPr>
          <w:rFonts w:ascii="Times New Roman" w:hAnsi="Times New Roman" w:cs="Times New Roman"/>
          <w:b/>
        </w:rPr>
      </w:pPr>
    </w:p>
    <w:p w:rsidR="00C372BC" w:rsidRPr="00713FD1" w:rsidRDefault="00C372BC" w:rsidP="00C372BC">
      <w:pPr>
        <w:rPr>
          <w:rFonts w:ascii="Times New Roman" w:hAnsi="Times New Roman" w:cs="Times New Roman"/>
          <w:b/>
        </w:rPr>
      </w:pPr>
    </w:p>
    <w:p w:rsidR="00C372BC" w:rsidRPr="00713FD1" w:rsidRDefault="00C372BC" w:rsidP="00C372BC">
      <w:pPr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  <w:b/>
        </w:rPr>
        <w:t xml:space="preserve">Принял: </w:t>
      </w:r>
      <w:r w:rsidRPr="00713FD1">
        <w:rPr>
          <w:rFonts w:ascii="Times New Roman" w:hAnsi="Times New Roman" w:cs="Times New Roman"/>
        </w:rPr>
        <w:t>Покупатель: __________________________________________________________________________________________________________________________________________________________</w:t>
      </w:r>
    </w:p>
    <w:p w:rsidR="00C372BC" w:rsidRPr="00713FD1" w:rsidRDefault="00C372BC" w:rsidP="00C372BC">
      <w:pPr>
        <w:jc w:val="both"/>
        <w:rPr>
          <w:rFonts w:ascii="Times New Roman" w:hAnsi="Times New Roman" w:cs="Times New Roman"/>
        </w:rPr>
      </w:pPr>
    </w:p>
    <w:p w:rsidR="00C372BC" w:rsidRPr="00713FD1" w:rsidRDefault="00C372BC" w:rsidP="00C372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13FD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372BC" w:rsidRPr="00713FD1" w:rsidRDefault="00C372BC" w:rsidP="00C372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13F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72BC" w:rsidRPr="00713FD1" w:rsidRDefault="00C372BC" w:rsidP="00C372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FD1">
        <w:rPr>
          <w:rFonts w:ascii="Times New Roman" w:hAnsi="Times New Roman" w:cs="Times New Roman"/>
          <w:sz w:val="24"/>
          <w:szCs w:val="24"/>
        </w:rPr>
        <w:t>Продавец _________________________________________О.И. Тутаева</w:t>
      </w:r>
    </w:p>
    <w:p w:rsidR="00C372BC" w:rsidRPr="00713FD1" w:rsidRDefault="00C372BC" w:rsidP="00C37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BC" w:rsidRPr="00713FD1" w:rsidRDefault="00C372BC" w:rsidP="00C372BC">
      <w:pPr>
        <w:rPr>
          <w:rFonts w:ascii="Times New Roman" w:hAnsi="Times New Roman" w:cs="Times New Roman"/>
        </w:rPr>
      </w:pPr>
    </w:p>
    <w:p w:rsidR="00C372BC" w:rsidRPr="00713FD1" w:rsidRDefault="00C372BC" w:rsidP="00C372BC">
      <w:pPr>
        <w:rPr>
          <w:rFonts w:ascii="Times New Roman" w:hAnsi="Times New Roman" w:cs="Times New Roman"/>
        </w:rPr>
      </w:pPr>
      <w:r w:rsidRPr="00713FD1">
        <w:rPr>
          <w:rFonts w:ascii="Times New Roman" w:hAnsi="Times New Roman" w:cs="Times New Roman"/>
        </w:rPr>
        <w:t>Покупатель________________________________________</w:t>
      </w:r>
    </w:p>
    <w:p w:rsidR="00C372BC" w:rsidRPr="00713FD1" w:rsidRDefault="00C372BC" w:rsidP="00C372BC">
      <w:pPr>
        <w:rPr>
          <w:rFonts w:ascii="Times New Roman" w:hAnsi="Times New Roman" w:cs="Times New Roman"/>
        </w:rPr>
      </w:pPr>
    </w:p>
    <w:p w:rsidR="00C372BC" w:rsidRPr="00713FD1" w:rsidRDefault="00C372BC" w:rsidP="00A7099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sectPr w:rsidR="00C372BC" w:rsidRPr="00713FD1" w:rsidSect="00003D4F">
      <w:pgSz w:w="11906" w:h="16838"/>
      <w:pgMar w:top="720" w:right="424" w:bottom="720" w:left="720" w:header="170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D7029"/>
    <w:multiLevelType w:val="multilevel"/>
    <w:tmpl w:val="B6928F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93896"/>
    <w:multiLevelType w:val="hybridMultilevel"/>
    <w:tmpl w:val="019C2DC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5547489"/>
    <w:multiLevelType w:val="hybridMultilevel"/>
    <w:tmpl w:val="C1E8897A"/>
    <w:lvl w:ilvl="0" w:tplc="86B8B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61E20"/>
    <w:multiLevelType w:val="multilevel"/>
    <w:tmpl w:val="AEB263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98C12C7"/>
    <w:multiLevelType w:val="multilevel"/>
    <w:tmpl w:val="FF94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A3C6A"/>
    <w:multiLevelType w:val="multilevel"/>
    <w:tmpl w:val="74E4C546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2"/>
      <w:numFmt w:val="decimal"/>
      <w:isLgl/>
      <w:lvlText w:val="%1.%2."/>
      <w:lvlJc w:val="left"/>
      <w:pPr>
        <w:ind w:left="4080" w:hanging="720"/>
      </w:pPr>
    </w:lvl>
    <w:lvl w:ilvl="2">
      <w:start w:val="3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440" w:hanging="108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16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6673E"/>
    <w:multiLevelType w:val="multilevel"/>
    <w:tmpl w:val="1B668020"/>
    <w:lvl w:ilvl="0">
      <w:start w:val="1"/>
      <w:numFmt w:val="decimal"/>
      <w:lvlText w:val="%1."/>
      <w:lvlJc w:val="left"/>
      <w:pPr>
        <w:ind w:left="1500" w:hanging="1500"/>
      </w:pPr>
    </w:lvl>
    <w:lvl w:ilvl="1">
      <w:start w:val="1"/>
      <w:numFmt w:val="decimal"/>
      <w:lvlText w:val="%1.%2."/>
      <w:lvlJc w:val="left"/>
      <w:pPr>
        <w:ind w:left="2400" w:hanging="1500"/>
      </w:pPr>
    </w:lvl>
    <w:lvl w:ilvl="2">
      <w:start w:val="1"/>
      <w:numFmt w:val="decimal"/>
      <w:lvlText w:val="%1.%2.%3."/>
      <w:lvlJc w:val="left"/>
      <w:pPr>
        <w:ind w:left="3300" w:hanging="1500"/>
      </w:pPr>
    </w:lvl>
    <w:lvl w:ilvl="3">
      <w:start w:val="1"/>
      <w:numFmt w:val="decimal"/>
      <w:lvlText w:val="%1.%2.%3.%4."/>
      <w:lvlJc w:val="left"/>
      <w:pPr>
        <w:ind w:left="4200" w:hanging="1500"/>
      </w:pPr>
    </w:lvl>
    <w:lvl w:ilvl="4">
      <w:start w:val="1"/>
      <w:numFmt w:val="decimal"/>
      <w:lvlText w:val="%1.%2.%3.%4.%5."/>
      <w:lvlJc w:val="left"/>
      <w:pPr>
        <w:ind w:left="5100" w:hanging="1500"/>
      </w:pPr>
    </w:lvl>
    <w:lvl w:ilvl="5">
      <w:start w:val="1"/>
      <w:numFmt w:val="decimal"/>
      <w:lvlText w:val="%1.%2.%3.%4.%5.%6."/>
      <w:lvlJc w:val="left"/>
      <w:pPr>
        <w:ind w:left="6000" w:hanging="150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2">
    <w:nsid w:val="6AEC2B68"/>
    <w:multiLevelType w:val="hybridMultilevel"/>
    <w:tmpl w:val="25267B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07DFF"/>
    <w:multiLevelType w:val="hybridMultilevel"/>
    <w:tmpl w:val="D368B580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5E3DCF"/>
    <w:multiLevelType w:val="hybridMultilevel"/>
    <w:tmpl w:val="E342E262"/>
    <w:lvl w:ilvl="0" w:tplc="02200544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9C"/>
    <w:rsid w:val="00003D4F"/>
    <w:rsid w:val="00007DBE"/>
    <w:rsid w:val="00052A92"/>
    <w:rsid w:val="000D1043"/>
    <w:rsid w:val="000E164D"/>
    <w:rsid w:val="00123124"/>
    <w:rsid w:val="00152F27"/>
    <w:rsid w:val="00155FCE"/>
    <w:rsid w:val="00163222"/>
    <w:rsid w:val="00170F3A"/>
    <w:rsid w:val="00175B68"/>
    <w:rsid w:val="00186150"/>
    <w:rsid w:val="00187B96"/>
    <w:rsid w:val="001F0594"/>
    <w:rsid w:val="00250975"/>
    <w:rsid w:val="002B3EC1"/>
    <w:rsid w:val="002C1681"/>
    <w:rsid w:val="002D0772"/>
    <w:rsid w:val="002D5954"/>
    <w:rsid w:val="002E0194"/>
    <w:rsid w:val="002E2E6E"/>
    <w:rsid w:val="002F4AF9"/>
    <w:rsid w:val="00303331"/>
    <w:rsid w:val="00387A6E"/>
    <w:rsid w:val="003A7121"/>
    <w:rsid w:val="003B17E7"/>
    <w:rsid w:val="003D426F"/>
    <w:rsid w:val="003E3BD4"/>
    <w:rsid w:val="004240A0"/>
    <w:rsid w:val="00495E11"/>
    <w:rsid w:val="004F205E"/>
    <w:rsid w:val="0050416F"/>
    <w:rsid w:val="0051281C"/>
    <w:rsid w:val="00533B4D"/>
    <w:rsid w:val="00547112"/>
    <w:rsid w:val="00547FAE"/>
    <w:rsid w:val="00564FE5"/>
    <w:rsid w:val="005655D7"/>
    <w:rsid w:val="005D66FC"/>
    <w:rsid w:val="005E24B3"/>
    <w:rsid w:val="005E39FA"/>
    <w:rsid w:val="005F32DD"/>
    <w:rsid w:val="005F5C37"/>
    <w:rsid w:val="00650197"/>
    <w:rsid w:val="006509F3"/>
    <w:rsid w:val="006A5320"/>
    <w:rsid w:val="006B08D6"/>
    <w:rsid w:val="006B7689"/>
    <w:rsid w:val="006D446A"/>
    <w:rsid w:val="006D63CE"/>
    <w:rsid w:val="006F1D19"/>
    <w:rsid w:val="00700560"/>
    <w:rsid w:val="00713FD1"/>
    <w:rsid w:val="00717EBE"/>
    <w:rsid w:val="00777A0E"/>
    <w:rsid w:val="00803007"/>
    <w:rsid w:val="00804699"/>
    <w:rsid w:val="008176DE"/>
    <w:rsid w:val="008477F3"/>
    <w:rsid w:val="00852A30"/>
    <w:rsid w:val="00886D77"/>
    <w:rsid w:val="00892E64"/>
    <w:rsid w:val="008B72ED"/>
    <w:rsid w:val="008C2366"/>
    <w:rsid w:val="00903376"/>
    <w:rsid w:val="0092147B"/>
    <w:rsid w:val="0093065C"/>
    <w:rsid w:val="00944F7F"/>
    <w:rsid w:val="009B622D"/>
    <w:rsid w:val="009C51C6"/>
    <w:rsid w:val="009E2D61"/>
    <w:rsid w:val="009F0C2B"/>
    <w:rsid w:val="009F68D9"/>
    <w:rsid w:val="00A0425D"/>
    <w:rsid w:val="00A335A6"/>
    <w:rsid w:val="00A7099C"/>
    <w:rsid w:val="00AB3D21"/>
    <w:rsid w:val="00AB4F99"/>
    <w:rsid w:val="00AE5E93"/>
    <w:rsid w:val="00B03A3E"/>
    <w:rsid w:val="00B06DEF"/>
    <w:rsid w:val="00B561C7"/>
    <w:rsid w:val="00B60713"/>
    <w:rsid w:val="00B63577"/>
    <w:rsid w:val="00BC2740"/>
    <w:rsid w:val="00C02AE7"/>
    <w:rsid w:val="00C372BC"/>
    <w:rsid w:val="00C57FAB"/>
    <w:rsid w:val="00C91D58"/>
    <w:rsid w:val="00CF3680"/>
    <w:rsid w:val="00D14C7E"/>
    <w:rsid w:val="00D34575"/>
    <w:rsid w:val="00D445EC"/>
    <w:rsid w:val="00D61EF1"/>
    <w:rsid w:val="00D71FFA"/>
    <w:rsid w:val="00D92180"/>
    <w:rsid w:val="00DB1766"/>
    <w:rsid w:val="00DF5A3F"/>
    <w:rsid w:val="00E721F3"/>
    <w:rsid w:val="00E92E09"/>
    <w:rsid w:val="00E952D5"/>
    <w:rsid w:val="00E9778A"/>
    <w:rsid w:val="00EC6A15"/>
    <w:rsid w:val="00EF2147"/>
    <w:rsid w:val="00F719A4"/>
    <w:rsid w:val="00F93E54"/>
    <w:rsid w:val="00FA25DC"/>
    <w:rsid w:val="00FB38CA"/>
    <w:rsid w:val="00FB6E8E"/>
    <w:rsid w:val="00FD0826"/>
    <w:rsid w:val="00FD22CE"/>
    <w:rsid w:val="00FE243B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9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2BC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99C"/>
    <w:rPr>
      <w:color w:val="0066CC"/>
      <w:u w:val="single"/>
    </w:rPr>
  </w:style>
  <w:style w:type="character" w:customStyle="1" w:styleId="a4">
    <w:name w:val="Основной текст_"/>
    <w:link w:val="11"/>
    <w:rsid w:val="00A709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7099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A7099C"/>
    <w:pPr>
      <w:ind w:left="720"/>
      <w:contextualSpacing/>
    </w:pPr>
  </w:style>
  <w:style w:type="paragraph" w:customStyle="1" w:styleId="2">
    <w:name w:val="Основной текст2"/>
    <w:basedOn w:val="a"/>
    <w:rsid w:val="00A7099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+ Полужирный"/>
    <w:aliases w:val="Курсив"/>
    <w:rsid w:val="00A709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20">
    <w:name w:val="Body Text 2"/>
    <w:basedOn w:val="a"/>
    <w:link w:val="21"/>
    <w:uiPriority w:val="99"/>
    <w:semiHidden/>
    <w:unhideWhenUsed/>
    <w:rsid w:val="00A709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09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099C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2">
    <w:name w:val="Заголовок №1_"/>
    <w:link w:val="110"/>
    <w:locked/>
    <w:rsid w:val="00A709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rsid w:val="00A7099C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Заголовок №1"/>
    <w:rsid w:val="00A709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Normal (Web)"/>
    <w:basedOn w:val="a"/>
    <w:uiPriority w:val="99"/>
    <w:unhideWhenUsed/>
    <w:rsid w:val="00A7099C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7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9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32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32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72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7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372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1</cp:lastModifiedBy>
  <cp:revision>95</cp:revision>
  <cp:lastPrinted>2023-02-14T06:16:00Z</cp:lastPrinted>
  <dcterms:created xsi:type="dcterms:W3CDTF">2022-03-01T08:32:00Z</dcterms:created>
  <dcterms:modified xsi:type="dcterms:W3CDTF">2023-06-23T02:35:00Z</dcterms:modified>
</cp:coreProperties>
</file>